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93ECA2" w14:textId="77777777" w:rsidR="00C51E71" w:rsidRPr="00D62E04" w:rsidRDefault="00C51E71" w:rsidP="007F4F4A">
      <w:pPr>
        <w:suppressAutoHyphens/>
        <w:jc w:val="both"/>
        <w:rPr>
          <w:rFonts w:ascii="Cambria" w:hAnsi="Cambria" w:cs="Arial"/>
          <w:spacing w:val="-3"/>
          <w:sz w:val="24"/>
          <w:szCs w:val="24"/>
          <w:lang w:val="hr-HR"/>
        </w:rPr>
      </w:pPr>
      <w:r w:rsidRPr="00D62E04">
        <w:rPr>
          <w:rFonts w:ascii="Cambria" w:hAnsi="Cambria" w:cs="Arial"/>
          <w:b/>
          <w:bCs/>
          <w:spacing w:val="-3"/>
          <w:sz w:val="24"/>
          <w:szCs w:val="24"/>
          <w:lang w:val="hr-HR"/>
        </w:rPr>
        <w:t xml:space="preserve">OPĆINA </w:t>
      </w:r>
      <w:r w:rsidR="000D6AD6" w:rsidRPr="00D62E04">
        <w:rPr>
          <w:rFonts w:ascii="Cambria" w:hAnsi="Cambria" w:cs="Arial"/>
          <w:b/>
          <w:sz w:val="24"/>
          <w:szCs w:val="24"/>
        </w:rPr>
        <w:t>STARI JANKOVCI</w:t>
      </w:r>
      <w:r w:rsidR="000D6AD6" w:rsidRPr="00D62E04">
        <w:rPr>
          <w:rFonts w:ascii="Cambria" w:hAnsi="Cambria" w:cs="Arial"/>
          <w:sz w:val="24"/>
          <w:szCs w:val="24"/>
        </w:rPr>
        <w:t xml:space="preserve">, </w:t>
      </w:r>
      <w:proofErr w:type="spellStart"/>
      <w:r w:rsidR="000D6AD6" w:rsidRPr="00D62E04">
        <w:rPr>
          <w:rFonts w:ascii="Cambria" w:hAnsi="Cambria" w:cs="Arial"/>
          <w:sz w:val="24"/>
          <w:szCs w:val="24"/>
        </w:rPr>
        <w:t>Ulica</w:t>
      </w:r>
      <w:proofErr w:type="spellEnd"/>
      <w:r w:rsidR="000D6AD6" w:rsidRPr="00D62E04">
        <w:rPr>
          <w:rFonts w:ascii="Cambria" w:hAnsi="Cambria" w:cs="Arial"/>
          <w:sz w:val="24"/>
          <w:szCs w:val="24"/>
        </w:rPr>
        <w:t xml:space="preserve"> dr. </w:t>
      </w:r>
      <w:proofErr w:type="spellStart"/>
      <w:r w:rsidR="000D6AD6" w:rsidRPr="00D62E04">
        <w:rPr>
          <w:rFonts w:ascii="Cambria" w:hAnsi="Cambria" w:cs="Arial"/>
          <w:sz w:val="24"/>
          <w:szCs w:val="24"/>
        </w:rPr>
        <w:t>Franje</w:t>
      </w:r>
      <w:proofErr w:type="spellEnd"/>
      <w:r w:rsidR="000D6AD6" w:rsidRPr="00D62E04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="000D6AD6" w:rsidRPr="00D62E04">
        <w:rPr>
          <w:rFonts w:ascii="Cambria" w:hAnsi="Cambria" w:cs="Arial"/>
          <w:sz w:val="24"/>
          <w:szCs w:val="24"/>
        </w:rPr>
        <w:t>Tuđmana</w:t>
      </w:r>
      <w:proofErr w:type="spellEnd"/>
      <w:r w:rsidR="000D6AD6" w:rsidRPr="00D62E04">
        <w:rPr>
          <w:rFonts w:ascii="Cambria" w:hAnsi="Cambria" w:cs="Arial"/>
          <w:sz w:val="24"/>
          <w:szCs w:val="24"/>
        </w:rPr>
        <w:t xml:space="preserve"> 1, 32241 </w:t>
      </w:r>
      <w:proofErr w:type="spellStart"/>
      <w:r w:rsidR="000D6AD6" w:rsidRPr="00D62E04">
        <w:rPr>
          <w:rFonts w:ascii="Cambria" w:hAnsi="Cambria" w:cs="Arial"/>
          <w:sz w:val="24"/>
          <w:szCs w:val="24"/>
        </w:rPr>
        <w:t>Stari</w:t>
      </w:r>
      <w:proofErr w:type="spellEnd"/>
      <w:r w:rsidR="000D6AD6" w:rsidRPr="00D62E04">
        <w:rPr>
          <w:rFonts w:ascii="Cambria" w:hAnsi="Cambria" w:cs="Arial"/>
          <w:sz w:val="24"/>
          <w:szCs w:val="24"/>
        </w:rPr>
        <w:t xml:space="preserve"> Jankovci, OIB: 18192238850.</w:t>
      </w:r>
      <w:r w:rsidRPr="00D62E04">
        <w:rPr>
          <w:rFonts w:ascii="Cambria" w:hAnsi="Cambria" w:cs="Arial"/>
          <w:spacing w:val="-3"/>
          <w:sz w:val="24"/>
          <w:szCs w:val="24"/>
          <w:lang w:val="hr-HR"/>
        </w:rPr>
        <w:t xml:space="preserve">, koju zastupa </w:t>
      </w:r>
      <w:r w:rsidR="000D6AD6" w:rsidRPr="00D62E04">
        <w:rPr>
          <w:rFonts w:ascii="Cambria" w:hAnsi="Cambria" w:cs="Arial"/>
          <w:spacing w:val="-3"/>
          <w:sz w:val="24"/>
          <w:szCs w:val="24"/>
          <w:lang w:val="hr-HR"/>
        </w:rPr>
        <w:t xml:space="preserve">općinski </w:t>
      </w:r>
      <w:r w:rsidRPr="00D62E04">
        <w:rPr>
          <w:rFonts w:ascii="Cambria" w:hAnsi="Cambria" w:cs="Arial"/>
          <w:spacing w:val="-3"/>
          <w:sz w:val="24"/>
          <w:szCs w:val="24"/>
          <w:lang w:val="hr-HR"/>
        </w:rPr>
        <w:t xml:space="preserve">načelnik </w:t>
      </w:r>
      <w:r w:rsidR="000D6AD6" w:rsidRPr="00D62E04">
        <w:rPr>
          <w:rFonts w:ascii="Cambria" w:hAnsi="Cambria" w:cs="Arial"/>
          <w:spacing w:val="-3"/>
          <w:sz w:val="24"/>
          <w:szCs w:val="24"/>
          <w:lang w:val="hr-HR"/>
        </w:rPr>
        <w:t>Dragan Sudarević</w:t>
      </w:r>
      <w:r w:rsidRPr="00D62E04">
        <w:rPr>
          <w:rFonts w:ascii="Cambria" w:hAnsi="Cambria" w:cs="Arial"/>
          <w:spacing w:val="-3"/>
          <w:sz w:val="24"/>
          <w:szCs w:val="24"/>
          <w:lang w:val="hr-HR"/>
        </w:rPr>
        <w:t xml:space="preserve">, (u daljnjem tekstu </w:t>
      </w:r>
      <w:r w:rsidRPr="00D62E04">
        <w:rPr>
          <w:rFonts w:ascii="Cambria" w:hAnsi="Cambria" w:cs="Arial"/>
          <w:i/>
          <w:iCs/>
          <w:spacing w:val="-3"/>
          <w:sz w:val="24"/>
          <w:szCs w:val="24"/>
          <w:lang w:val="hr-HR"/>
        </w:rPr>
        <w:t>Naručitelj</w:t>
      </w:r>
      <w:r w:rsidRPr="00D62E04">
        <w:rPr>
          <w:rFonts w:ascii="Cambria" w:hAnsi="Cambria" w:cs="Arial"/>
          <w:spacing w:val="-3"/>
          <w:sz w:val="24"/>
          <w:szCs w:val="24"/>
          <w:lang w:val="hr-HR"/>
        </w:rPr>
        <w:t xml:space="preserve">), </w:t>
      </w:r>
    </w:p>
    <w:p w14:paraId="52E9E8C1" w14:textId="77777777" w:rsidR="00C51E71" w:rsidRPr="00D62E04" w:rsidRDefault="00C51E71" w:rsidP="007F4F4A">
      <w:pPr>
        <w:suppressAutoHyphens/>
        <w:jc w:val="both"/>
        <w:rPr>
          <w:rFonts w:ascii="Cambria" w:hAnsi="Cambria" w:cs="Arial"/>
          <w:spacing w:val="-3"/>
          <w:sz w:val="24"/>
          <w:szCs w:val="24"/>
          <w:lang w:val="hr-HR"/>
        </w:rPr>
      </w:pPr>
      <w:r w:rsidRPr="00D62E04">
        <w:rPr>
          <w:rFonts w:ascii="Cambria" w:hAnsi="Cambria" w:cs="Arial"/>
          <w:spacing w:val="-3"/>
          <w:sz w:val="24"/>
          <w:szCs w:val="24"/>
          <w:lang w:val="hr-HR"/>
        </w:rPr>
        <w:t xml:space="preserve"> i</w:t>
      </w:r>
    </w:p>
    <w:p w14:paraId="72930F26" w14:textId="75E8BCDF" w:rsidR="00C51E71" w:rsidRPr="003D35AB" w:rsidRDefault="003D35AB" w:rsidP="003D35AB">
      <w:pPr>
        <w:jc w:val="both"/>
        <w:rPr>
          <w:rFonts w:ascii="Cambria" w:hAnsi="Cambria"/>
          <w:sz w:val="24"/>
          <w:szCs w:val="24"/>
        </w:rPr>
      </w:pPr>
      <w:r w:rsidRPr="003D35AB">
        <w:rPr>
          <w:rFonts w:ascii="Cambria" w:hAnsi="Cambria"/>
          <w:b/>
          <w:bCs/>
          <w:sz w:val="24"/>
          <w:szCs w:val="24"/>
        </w:rPr>
        <w:t>DJELATNIK</w:t>
      </w:r>
      <w:r w:rsidRPr="003D35AB">
        <w:rPr>
          <w:rFonts w:ascii="Cambria" w:hAnsi="Cambria"/>
          <w:sz w:val="24"/>
          <w:szCs w:val="24"/>
        </w:rPr>
        <w:t xml:space="preserve">, d.o.o., </w:t>
      </w:r>
      <w:proofErr w:type="spellStart"/>
      <w:r w:rsidRPr="003D35AB">
        <w:rPr>
          <w:rFonts w:ascii="Cambria" w:hAnsi="Cambria"/>
          <w:sz w:val="24"/>
          <w:szCs w:val="24"/>
        </w:rPr>
        <w:t>Privlačka</w:t>
      </w:r>
      <w:proofErr w:type="spellEnd"/>
      <w:r w:rsidRPr="003D35AB">
        <w:rPr>
          <w:rFonts w:ascii="Cambria" w:hAnsi="Cambria"/>
          <w:sz w:val="24"/>
          <w:szCs w:val="24"/>
        </w:rPr>
        <w:t xml:space="preserve"> 26, Vinkovci, OIB:17586137327, </w:t>
      </w:r>
      <w:proofErr w:type="spellStart"/>
      <w:r w:rsidRPr="003D35AB">
        <w:rPr>
          <w:rFonts w:ascii="Cambria" w:hAnsi="Cambria"/>
          <w:sz w:val="24"/>
          <w:szCs w:val="24"/>
        </w:rPr>
        <w:t>koje</w:t>
      </w:r>
      <w:proofErr w:type="spellEnd"/>
      <w:r w:rsidRPr="003D35AB">
        <w:rPr>
          <w:rFonts w:ascii="Cambria" w:hAnsi="Cambria"/>
          <w:sz w:val="24"/>
          <w:szCs w:val="24"/>
        </w:rPr>
        <w:t xml:space="preserve"> </w:t>
      </w:r>
      <w:proofErr w:type="spellStart"/>
      <w:r w:rsidRPr="003D35AB">
        <w:rPr>
          <w:rFonts w:ascii="Cambria" w:hAnsi="Cambria"/>
          <w:sz w:val="24"/>
          <w:szCs w:val="24"/>
        </w:rPr>
        <w:t>zastupa</w:t>
      </w:r>
      <w:proofErr w:type="spellEnd"/>
      <w:r w:rsidRPr="003D35AB">
        <w:rPr>
          <w:rFonts w:ascii="Cambria" w:hAnsi="Cambria"/>
          <w:sz w:val="24"/>
          <w:szCs w:val="24"/>
        </w:rPr>
        <w:t xml:space="preserve"> Ivan </w:t>
      </w:r>
      <w:proofErr w:type="spellStart"/>
      <w:r w:rsidRPr="003D35AB">
        <w:rPr>
          <w:rFonts w:ascii="Cambria" w:hAnsi="Cambria"/>
          <w:sz w:val="24"/>
          <w:szCs w:val="24"/>
        </w:rPr>
        <w:t>Kujundžija</w:t>
      </w:r>
      <w:proofErr w:type="spellEnd"/>
      <w:r w:rsidRPr="003D35AB">
        <w:rPr>
          <w:rFonts w:ascii="Cambria" w:hAnsi="Cambria"/>
          <w:sz w:val="24"/>
          <w:szCs w:val="24"/>
        </w:rPr>
        <w:t xml:space="preserve"> </w:t>
      </w:r>
      <w:r w:rsidR="00357B9D" w:rsidRPr="003D35AB">
        <w:rPr>
          <w:rFonts w:ascii="Cambria" w:hAnsi="Cambria"/>
          <w:sz w:val="24"/>
          <w:szCs w:val="24"/>
        </w:rPr>
        <w:t xml:space="preserve">(u </w:t>
      </w:r>
      <w:proofErr w:type="spellStart"/>
      <w:r w:rsidR="00357B9D" w:rsidRPr="003D35AB">
        <w:rPr>
          <w:rFonts w:ascii="Cambria" w:hAnsi="Cambria"/>
          <w:sz w:val="24"/>
          <w:szCs w:val="24"/>
        </w:rPr>
        <w:t>daljnjem</w:t>
      </w:r>
      <w:proofErr w:type="spellEnd"/>
      <w:r w:rsidR="00357B9D" w:rsidRPr="003D35AB">
        <w:rPr>
          <w:rFonts w:ascii="Cambria" w:hAnsi="Cambria"/>
          <w:sz w:val="24"/>
          <w:szCs w:val="24"/>
        </w:rPr>
        <w:t xml:space="preserve"> </w:t>
      </w:r>
      <w:proofErr w:type="spellStart"/>
      <w:r w:rsidR="00357B9D" w:rsidRPr="003D35AB">
        <w:rPr>
          <w:rFonts w:ascii="Cambria" w:hAnsi="Cambria"/>
          <w:sz w:val="24"/>
          <w:szCs w:val="24"/>
        </w:rPr>
        <w:t>tekstu</w:t>
      </w:r>
      <w:proofErr w:type="spellEnd"/>
      <w:r w:rsidR="00357B9D" w:rsidRPr="003D35AB">
        <w:rPr>
          <w:rFonts w:ascii="Cambria" w:hAnsi="Cambria"/>
          <w:sz w:val="24"/>
          <w:szCs w:val="24"/>
        </w:rPr>
        <w:t xml:space="preserve">: </w:t>
      </w:r>
      <w:proofErr w:type="spellStart"/>
      <w:r w:rsidR="00357B9D" w:rsidRPr="003D35AB">
        <w:rPr>
          <w:rFonts w:ascii="Cambria" w:hAnsi="Cambria"/>
          <w:i/>
          <w:iCs/>
          <w:sz w:val="24"/>
          <w:szCs w:val="24"/>
        </w:rPr>
        <w:t>Izvođač</w:t>
      </w:r>
      <w:proofErr w:type="spellEnd"/>
      <w:r w:rsidR="000D6AD6" w:rsidRPr="003D35AB">
        <w:rPr>
          <w:rFonts w:ascii="Cambria" w:hAnsi="Cambria" w:cs="Arial"/>
          <w:spacing w:val="-3"/>
          <w:sz w:val="24"/>
          <w:szCs w:val="24"/>
          <w:lang w:val="hr-HR"/>
        </w:rPr>
        <w:t>,</w:t>
      </w:r>
      <w:r w:rsidR="00357B9D" w:rsidRPr="003D35AB">
        <w:rPr>
          <w:rFonts w:ascii="Cambria" w:hAnsi="Cambria" w:cs="Arial"/>
          <w:spacing w:val="-3"/>
          <w:sz w:val="24"/>
          <w:szCs w:val="24"/>
          <w:lang w:val="hr-HR"/>
        </w:rPr>
        <w:t>)</w:t>
      </w:r>
      <w:r w:rsidR="000D6AD6" w:rsidRPr="003D35AB">
        <w:rPr>
          <w:rFonts w:ascii="Cambria" w:hAnsi="Cambria" w:cs="Arial"/>
          <w:spacing w:val="-3"/>
          <w:sz w:val="24"/>
          <w:szCs w:val="24"/>
          <w:lang w:val="hr-HR"/>
        </w:rPr>
        <w:t xml:space="preserve"> </w:t>
      </w:r>
    </w:p>
    <w:p w14:paraId="0EB9193F" w14:textId="77777777" w:rsidR="00C51E71" w:rsidRPr="003D35AB" w:rsidRDefault="00C51E71" w:rsidP="003D35AB">
      <w:pPr>
        <w:suppressAutoHyphens/>
        <w:jc w:val="both"/>
        <w:rPr>
          <w:rFonts w:ascii="Cambria" w:hAnsi="Cambria" w:cs="Arial"/>
          <w:spacing w:val="-3"/>
          <w:sz w:val="24"/>
          <w:szCs w:val="24"/>
          <w:lang w:val="hr-HR"/>
        </w:rPr>
      </w:pPr>
      <w:r w:rsidRPr="003D35AB">
        <w:rPr>
          <w:rFonts w:ascii="Cambria" w:hAnsi="Cambria" w:cs="Arial"/>
          <w:spacing w:val="-3"/>
          <w:sz w:val="24"/>
          <w:szCs w:val="24"/>
          <w:lang w:val="hr-HR"/>
        </w:rPr>
        <w:t>sklopili su:</w:t>
      </w:r>
    </w:p>
    <w:p w14:paraId="6E0A43DA" w14:textId="77777777" w:rsidR="00C51E71" w:rsidRPr="00D62E04" w:rsidRDefault="00C51E71" w:rsidP="007F4F4A">
      <w:pPr>
        <w:suppressAutoHyphens/>
        <w:jc w:val="both"/>
        <w:rPr>
          <w:rFonts w:ascii="Cambria" w:hAnsi="Cambria" w:cs="Calibri Light"/>
          <w:spacing w:val="-3"/>
          <w:sz w:val="24"/>
          <w:szCs w:val="24"/>
          <w:lang w:val="hr-HR"/>
        </w:rPr>
      </w:pPr>
    </w:p>
    <w:p w14:paraId="69E295CC" w14:textId="77777777" w:rsidR="00BA2F3A" w:rsidRPr="00D62E04" w:rsidRDefault="00C51E71" w:rsidP="007F4F4A">
      <w:pPr>
        <w:pStyle w:val="Naslov2"/>
        <w:spacing w:before="0"/>
        <w:jc w:val="center"/>
        <w:rPr>
          <w:rFonts w:ascii="Cambria" w:hAnsi="Cambria" w:cs="Arial"/>
        </w:rPr>
      </w:pPr>
      <w:r w:rsidRPr="00D62E04">
        <w:rPr>
          <w:rFonts w:ascii="Cambria" w:hAnsi="Cambria" w:cs="Arial"/>
        </w:rPr>
        <w:t>U  G  O  V  O  R</w:t>
      </w:r>
      <w:r w:rsidR="00BA2F3A" w:rsidRPr="00D62E04">
        <w:rPr>
          <w:rFonts w:ascii="Cambria" w:hAnsi="Cambria" w:cs="Arial"/>
        </w:rPr>
        <w:t xml:space="preserve">  </w:t>
      </w:r>
    </w:p>
    <w:p w14:paraId="1AD9E45B" w14:textId="3B194911" w:rsidR="00C51E71" w:rsidRPr="00D62E04" w:rsidRDefault="00BA2F3A" w:rsidP="007F4F4A">
      <w:pPr>
        <w:pStyle w:val="Naslov2"/>
        <w:spacing w:before="0"/>
        <w:jc w:val="center"/>
        <w:rPr>
          <w:rFonts w:ascii="Cambria" w:hAnsi="Cambria"/>
        </w:rPr>
      </w:pPr>
      <w:r w:rsidRPr="00D62E04">
        <w:rPr>
          <w:rFonts w:ascii="Cambria" w:hAnsi="Cambria" w:cs="Arial"/>
        </w:rPr>
        <w:t xml:space="preserve">za </w:t>
      </w:r>
      <w:r w:rsidR="003D35AB">
        <w:rPr>
          <w:rFonts w:ascii="Cambria" w:hAnsi="Cambria" w:cs="Arial"/>
        </w:rPr>
        <w:t>p</w:t>
      </w:r>
      <w:r w:rsidR="003D35AB" w:rsidRPr="00010DC5">
        <w:rPr>
          <w:rFonts w:ascii="Cambria" w:hAnsi="Cambria"/>
          <w:color w:val="222222"/>
          <w:shd w:val="clear" w:color="auto" w:fill="FFFFFF"/>
        </w:rPr>
        <w:t>oboljšanje mehaničke otpornosti i stabilnosti postojeće građevine</w:t>
      </w:r>
      <w:r w:rsidR="003D35AB">
        <w:rPr>
          <w:rFonts w:ascii="Cambria" w:hAnsi="Cambria"/>
          <w:color w:val="222222"/>
          <w:shd w:val="clear" w:color="auto" w:fill="FFFFFF"/>
        </w:rPr>
        <w:t xml:space="preserve"> - ceste</w:t>
      </w:r>
      <w:r w:rsidR="003D35AB" w:rsidRPr="00010DC5">
        <w:rPr>
          <w:rFonts w:ascii="Cambria" w:hAnsi="Cambria"/>
        </w:rPr>
        <w:t xml:space="preserve"> u naseljima Općine – Stari Jankovci i </w:t>
      </w:r>
      <w:proofErr w:type="spellStart"/>
      <w:r w:rsidR="003D35AB" w:rsidRPr="00010DC5">
        <w:rPr>
          <w:rFonts w:ascii="Cambria" w:hAnsi="Cambria"/>
        </w:rPr>
        <w:t>Orolik</w:t>
      </w:r>
      <w:proofErr w:type="spellEnd"/>
    </w:p>
    <w:p w14:paraId="07DCD19A" w14:textId="77777777" w:rsidR="00BA2F3A" w:rsidRPr="00D62E04" w:rsidRDefault="00BA2F3A" w:rsidP="00BA2F3A">
      <w:pPr>
        <w:rPr>
          <w:sz w:val="24"/>
          <w:szCs w:val="24"/>
          <w:lang w:val="hr-HR"/>
        </w:rPr>
      </w:pPr>
    </w:p>
    <w:p w14:paraId="341A28BD" w14:textId="77777777" w:rsidR="00C51E71" w:rsidRPr="00D62E04" w:rsidRDefault="00C51E71" w:rsidP="007F4F4A">
      <w:pPr>
        <w:ind w:left="993" w:hanging="993"/>
        <w:jc w:val="both"/>
        <w:rPr>
          <w:rFonts w:ascii="Cambria" w:hAnsi="Cambria" w:cs="Arial"/>
          <w:b/>
          <w:bCs/>
          <w:sz w:val="24"/>
          <w:szCs w:val="24"/>
          <w:lang w:val="hr-HR"/>
        </w:rPr>
      </w:pPr>
      <w:r w:rsidRPr="00D62E04">
        <w:rPr>
          <w:rFonts w:ascii="Cambria" w:hAnsi="Cambria" w:cs="Arial"/>
          <w:b/>
          <w:bCs/>
          <w:sz w:val="24"/>
          <w:szCs w:val="24"/>
          <w:lang w:val="hr-HR"/>
        </w:rPr>
        <w:t>Predmet Ugovora</w:t>
      </w:r>
    </w:p>
    <w:p w14:paraId="6A999E8B" w14:textId="77777777" w:rsidR="00C51E71" w:rsidRPr="00D62E04" w:rsidRDefault="00C51E71" w:rsidP="00D77B0C">
      <w:pPr>
        <w:ind w:left="993" w:hanging="993"/>
        <w:jc w:val="center"/>
        <w:rPr>
          <w:rFonts w:ascii="Cambria" w:hAnsi="Cambria" w:cs="Arial"/>
          <w:b/>
          <w:bCs/>
          <w:sz w:val="24"/>
          <w:szCs w:val="24"/>
          <w:lang w:val="hr-HR"/>
        </w:rPr>
      </w:pPr>
      <w:r w:rsidRPr="00D62E04">
        <w:rPr>
          <w:rFonts w:ascii="Cambria" w:hAnsi="Cambria" w:cs="Arial"/>
          <w:b/>
          <w:bCs/>
          <w:sz w:val="24"/>
          <w:szCs w:val="24"/>
          <w:lang w:val="hr-HR"/>
        </w:rPr>
        <w:t>Članak 1.</w:t>
      </w:r>
    </w:p>
    <w:p w14:paraId="77AE9368" w14:textId="5226B05D" w:rsidR="00C51E71" w:rsidRPr="00D62E04" w:rsidRDefault="00C51E71" w:rsidP="00E8634C">
      <w:pPr>
        <w:pStyle w:val="Zaglavlje"/>
        <w:tabs>
          <w:tab w:val="clear" w:pos="4536"/>
          <w:tab w:val="center" w:pos="709"/>
        </w:tabs>
        <w:rPr>
          <w:rFonts w:ascii="Cambria" w:hAnsi="Cambria"/>
          <w:bCs/>
          <w:sz w:val="24"/>
          <w:szCs w:val="24"/>
        </w:rPr>
      </w:pPr>
      <w:r w:rsidRPr="00D62E04">
        <w:rPr>
          <w:rFonts w:ascii="Cambria" w:hAnsi="Cambria"/>
          <w:sz w:val="24"/>
          <w:szCs w:val="24"/>
        </w:rPr>
        <w:t xml:space="preserve">Ovim Ugovorom </w:t>
      </w:r>
      <w:r w:rsidRPr="00D62E04">
        <w:rPr>
          <w:rFonts w:ascii="Cambria" w:hAnsi="Cambria"/>
          <w:i/>
          <w:iCs/>
          <w:spacing w:val="-3"/>
          <w:sz w:val="24"/>
          <w:szCs w:val="24"/>
        </w:rPr>
        <w:t>Naručitelj</w:t>
      </w:r>
      <w:r w:rsidRPr="00D62E04">
        <w:rPr>
          <w:rFonts w:ascii="Cambria" w:hAnsi="Cambria"/>
          <w:sz w:val="24"/>
          <w:szCs w:val="24"/>
        </w:rPr>
        <w:t xml:space="preserve"> ustupa, </w:t>
      </w:r>
      <w:r w:rsidRPr="00D62E04">
        <w:rPr>
          <w:rFonts w:ascii="Cambria" w:hAnsi="Cambria"/>
          <w:i/>
          <w:iCs/>
          <w:spacing w:val="-3"/>
          <w:sz w:val="24"/>
          <w:szCs w:val="24"/>
        </w:rPr>
        <w:t>Izvođač</w:t>
      </w:r>
      <w:r w:rsidRPr="00D62E04">
        <w:rPr>
          <w:rFonts w:ascii="Cambria" w:hAnsi="Cambria"/>
          <w:sz w:val="24"/>
          <w:szCs w:val="24"/>
        </w:rPr>
        <w:t xml:space="preserve">  preuzima obvezu</w:t>
      </w:r>
      <w:r w:rsidR="00D77B0C" w:rsidRPr="00D62E04">
        <w:rPr>
          <w:rFonts w:ascii="Cambria" w:hAnsi="Cambria"/>
          <w:sz w:val="24"/>
          <w:szCs w:val="24"/>
        </w:rPr>
        <w:t xml:space="preserve"> </w:t>
      </w:r>
      <w:r w:rsidR="000E6EB0" w:rsidRPr="00010DC5">
        <w:rPr>
          <w:rFonts w:ascii="Cambria" w:hAnsi="Cambria"/>
          <w:color w:val="222222"/>
          <w:sz w:val="24"/>
          <w:shd w:val="clear" w:color="auto" w:fill="FFFFFF"/>
        </w:rPr>
        <w:t>Poboljšanj</w:t>
      </w:r>
      <w:r w:rsidR="000E6EB0">
        <w:rPr>
          <w:rFonts w:ascii="Cambria" w:hAnsi="Cambria"/>
          <w:color w:val="222222"/>
          <w:sz w:val="24"/>
          <w:shd w:val="clear" w:color="auto" w:fill="FFFFFF"/>
        </w:rPr>
        <w:t>a</w:t>
      </w:r>
      <w:r w:rsidR="000E6EB0" w:rsidRPr="00010DC5">
        <w:rPr>
          <w:rFonts w:ascii="Cambria" w:hAnsi="Cambria"/>
          <w:color w:val="222222"/>
          <w:sz w:val="24"/>
          <w:shd w:val="clear" w:color="auto" w:fill="FFFFFF"/>
        </w:rPr>
        <w:t xml:space="preserve"> mehaničke otpornosti i stabilnosti postojeće građevine</w:t>
      </w:r>
      <w:r w:rsidR="000E6EB0">
        <w:rPr>
          <w:rFonts w:ascii="Cambria" w:hAnsi="Cambria"/>
          <w:color w:val="222222"/>
          <w:sz w:val="24"/>
          <w:shd w:val="clear" w:color="auto" w:fill="FFFFFF"/>
        </w:rPr>
        <w:t xml:space="preserve"> - ceste</w:t>
      </w:r>
      <w:r w:rsidR="000E6EB0" w:rsidRPr="00010DC5">
        <w:rPr>
          <w:rFonts w:ascii="Cambria" w:hAnsi="Cambria"/>
          <w:sz w:val="24"/>
        </w:rPr>
        <w:t xml:space="preserve"> u naseljima Općine – Stari Jankovci i Orolik</w:t>
      </w:r>
      <w:r w:rsidR="000E6EB0">
        <w:rPr>
          <w:rFonts w:ascii="Cambria" w:hAnsi="Cambria"/>
          <w:sz w:val="24"/>
        </w:rPr>
        <w:t>,</w:t>
      </w:r>
      <w:r w:rsidR="000D6AD6" w:rsidRPr="00D62E04">
        <w:rPr>
          <w:rFonts w:ascii="Cambria" w:hAnsi="Cambria"/>
          <w:bCs/>
          <w:sz w:val="24"/>
          <w:szCs w:val="24"/>
        </w:rPr>
        <w:t xml:space="preserve"> a koji obuhvać</w:t>
      </w:r>
      <w:r w:rsidR="00735B01" w:rsidRPr="00D62E04">
        <w:rPr>
          <w:rFonts w:ascii="Cambria" w:hAnsi="Cambria"/>
          <w:bCs/>
          <w:sz w:val="24"/>
          <w:szCs w:val="24"/>
        </w:rPr>
        <w:t>a sve radove iz navedene u ponudi br</w:t>
      </w:r>
      <w:r w:rsidR="00CB75AC" w:rsidRPr="00D62E04">
        <w:rPr>
          <w:rFonts w:ascii="Cambria" w:hAnsi="Cambria"/>
          <w:bCs/>
          <w:sz w:val="24"/>
          <w:szCs w:val="24"/>
        </w:rPr>
        <w:t xml:space="preserve">. </w:t>
      </w:r>
      <w:r w:rsidR="000E6EB0">
        <w:rPr>
          <w:rFonts w:ascii="Cambria" w:hAnsi="Cambria"/>
          <w:bCs/>
          <w:sz w:val="24"/>
          <w:szCs w:val="24"/>
        </w:rPr>
        <w:t>43</w:t>
      </w:r>
      <w:r w:rsidR="00D77B0C" w:rsidRPr="00D62E04">
        <w:rPr>
          <w:rFonts w:ascii="Cambria" w:hAnsi="Cambria"/>
          <w:bCs/>
          <w:sz w:val="24"/>
          <w:szCs w:val="24"/>
        </w:rPr>
        <w:t>/20</w:t>
      </w:r>
      <w:r w:rsidR="00357B9D" w:rsidRPr="00D62E04">
        <w:rPr>
          <w:rFonts w:ascii="Cambria" w:hAnsi="Cambria"/>
          <w:bCs/>
          <w:sz w:val="24"/>
          <w:szCs w:val="24"/>
        </w:rPr>
        <w:t>21</w:t>
      </w:r>
      <w:r w:rsidR="00735B01" w:rsidRPr="00D62E04">
        <w:rPr>
          <w:rFonts w:ascii="Cambria" w:hAnsi="Cambria"/>
          <w:bCs/>
          <w:sz w:val="24"/>
          <w:szCs w:val="24"/>
        </w:rPr>
        <w:t xml:space="preserve"> od </w:t>
      </w:r>
      <w:r w:rsidR="000E6EB0">
        <w:rPr>
          <w:rFonts w:ascii="Cambria" w:hAnsi="Cambria"/>
          <w:bCs/>
          <w:sz w:val="24"/>
          <w:szCs w:val="24"/>
        </w:rPr>
        <w:t>06</w:t>
      </w:r>
      <w:r w:rsidR="00E8634C" w:rsidRPr="00D62E04">
        <w:rPr>
          <w:rFonts w:ascii="Cambria" w:hAnsi="Cambria"/>
          <w:bCs/>
          <w:sz w:val="24"/>
          <w:szCs w:val="24"/>
        </w:rPr>
        <w:t xml:space="preserve">. </w:t>
      </w:r>
      <w:r w:rsidR="000E6EB0">
        <w:rPr>
          <w:rFonts w:ascii="Cambria" w:hAnsi="Cambria"/>
          <w:bCs/>
          <w:sz w:val="24"/>
          <w:szCs w:val="24"/>
        </w:rPr>
        <w:t>travnja</w:t>
      </w:r>
      <w:r w:rsidR="00D77B0C" w:rsidRPr="00D62E04">
        <w:rPr>
          <w:rFonts w:ascii="Cambria" w:hAnsi="Cambria"/>
          <w:bCs/>
          <w:sz w:val="24"/>
          <w:szCs w:val="24"/>
        </w:rPr>
        <w:t xml:space="preserve"> </w:t>
      </w:r>
      <w:r w:rsidR="00735B01" w:rsidRPr="00D62E04">
        <w:rPr>
          <w:rFonts w:ascii="Cambria" w:hAnsi="Cambria"/>
          <w:bCs/>
          <w:sz w:val="24"/>
          <w:szCs w:val="24"/>
        </w:rPr>
        <w:t>20</w:t>
      </w:r>
      <w:r w:rsidR="00D77B0C" w:rsidRPr="00D62E04">
        <w:rPr>
          <w:rFonts w:ascii="Cambria" w:hAnsi="Cambria"/>
          <w:bCs/>
          <w:sz w:val="24"/>
          <w:szCs w:val="24"/>
        </w:rPr>
        <w:t>2</w:t>
      </w:r>
      <w:r w:rsidR="00357B9D" w:rsidRPr="00D62E04">
        <w:rPr>
          <w:rFonts w:ascii="Cambria" w:hAnsi="Cambria"/>
          <w:bCs/>
          <w:sz w:val="24"/>
          <w:szCs w:val="24"/>
        </w:rPr>
        <w:t>1</w:t>
      </w:r>
      <w:r w:rsidR="00735B01" w:rsidRPr="00D62E04">
        <w:rPr>
          <w:rFonts w:ascii="Cambria" w:hAnsi="Cambria"/>
          <w:bCs/>
          <w:sz w:val="24"/>
          <w:szCs w:val="24"/>
        </w:rPr>
        <w:t>.</w:t>
      </w:r>
    </w:p>
    <w:p w14:paraId="0605BC5E" w14:textId="77777777" w:rsidR="00E8634C" w:rsidRPr="00D62E04" w:rsidRDefault="00E8634C" w:rsidP="00E8634C">
      <w:pPr>
        <w:pStyle w:val="Zaglavlje"/>
        <w:tabs>
          <w:tab w:val="clear" w:pos="4536"/>
          <w:tab w:val="center" w:pos="709"/>
        </w:tabs>
        <w:rPr>
          <w:rFonts w:ascii="Cambria" w:hAnsi="Cambria"/>
          <w:sz w:val="24"/>
          <w:szCs w:val="24"/>
          <w:lang w:val="hr-HR"/>
        </w:rPr>
      </w:pPr>
    </w:p>
    <w:p w14:paraId="7F59F6B0" w14:textId="77777777" w:rsidR="00C51E71" w:rsidRPr="00D62E04" w:rsidRDefault="00C51E71" w:rsidP="007F4F4A">
      <w:pPr>
        <w:jc w:val="both"/>
        <w:rPr>
          <w:rFonts w:ascii="Cambria" w:hAnsi="Cambria" w:cs="Arial"/>
          <w:b/>
          <w:bCs/>
          <w:sz w:val="24"/>
          <w:szCs w:val="24"/>
          <w:lang w:val="hr-HR"/>
        </w:rPr>
      </w:pPr>
      <w:r w:rsidRPr="00D62E04">
        <w:rPr>
          <w:rFonts w:ascii="Cambria" w:hAnsi="Cambria" w:cs="Arial"/>
          <w:b/>
          <w:bCs/>
          <w:sz w:val="24"/>
          <w:szCs w:val="24"/>
          <w:lang w:val="hr-HR"/>
        </w:rPr>
        <w:t xml:space="preserve">Ugovorna cijena   </w:t>
      </w:r>
    </w:p>
    <w:p w14:paraId="3959AC28" w14:textId="77777777" w:rsidR="00C51E71" w:rsidRPr="00D62E04" w:rsidRDefault="00C51E71" w:rsidP="00D77B0C">
      <w:pPr>
        <w:jc w:val="center"/>
        <w:rPr>
          <w:rFonts w:ascii="Cambria" w:hAnsi="Cambria" w:cs="Arial"/>
          <w:b/>
          <w:bCs/>
          <w:sz w:val="24"/>
          <w:szCs w:val="24"/>
          <w:lang w:val="hr-HR"/>
        </w:rPr>
      </w:pPr>
      <w:r w:rsidRPr="00D62E04">
        <w:rPr>
          <w:rFonts w:ascii="Cambria" w:hAnsi="Cambria" w:cs="Arial"/>
          <w:b/>
          <w:bCs/>
          <w:sz w:val="24"/>
          <w:szCs w:val="24"/>
          <w:lang w:val="hr-HR"/>
        </w:rPr>
        <w:t>Članak 2.</w:t>
      </w:r>
    </w:p>
    <w:p w14:paraId="402E5BDD" w14:textId="77777777" w:rsidR="00C51E71" w:rsidRPr="00D62E04" w:rsidRDefault="00C51E71" w:rsidP="00D77B0C">
      <w:pPr>
        <w:jc w:val="both"/>
        <w:rPr>
          <w:rFonts w:ascii="Cambria" w:hAnsi="Cambria" w:cs="Arial"/>
          <w:sz w:val="24"/>
          <w:szCs w:val="24"/>
          <w:lang w:val="hr-HR"/>
        </w:rPr>
      </w:pPr>
      <w:r w:rsidRPr="00D62E04">
        <w:rPr>
          <w:rFonts w:ascii="Cambria" w:hAnsi="Cambria" w:cs="Arial"/>
          <w:sz w:val="24"/>
          <w:szCs w:val="24"/>
          <w:lang w:val="hr-HR"/>
        </w:rPr>
        <w:t>Za izvođenje radova iz prethodnog članka ovog Ugovora utvrđuje se cijena u iznosu od:</w:t>
      </w:r>
    </w:p>
    <w:p w14:paraId="4D870540" w14:textId="77777777" w:rsidR="00C51E71" w:rsidRPr="00D62E04" w:rsidRDefault="00C51E71" w:rsidP="00E83ADA">
      <w:pPr>
        <w:jc w:val="both"/>
        <w:rPr>
          <w:rFonts w:ascii="Cambria" w:hAnsi="Cambria" w:cs="Arial"/>
          <w:color w:val="FFFFFF"/>
          <w:sz w:val="24"/>
          <w:szCs w:val="24"/>
          <w:lang w:val="hr-HR"/>
        </w:rPr>
      </w:pPr>
      <w:r w:rsidRPr="00D62E04">
        <w:rPr>
          <w:rFonts w:ascii="Cambria" w:hAnsi="Cambria" w:cs="Arial"/>
          <w:sz w:val="24"/>
          <w:szCs w:val="24"/>
          <w:lang w:val="hr-HR"/>
        </w:rPr>
        <w:t xml:space="preserve"> </w:t>
      </w:r>
    </w:p>
    <w:tbl>
      <w:tblPr>
        <w:tblW w:w="5528" w:type="dxa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68"/>
        <w:gridCol w:w="3260"/>
      </w:tblGrid>
      <w:tr w:rsidR="00C51E71" w:rsidRPr="00D62E04" w14:paraId="644D8A27" w14:textId="77777777" w:rsidTr="000D6AD6">
        <w:tc>
          <w:tcPr>
            <w:tcW w:w="2268" w:type="dxa"/>
            <w:shd w:val="clear" w:color="auto" w:fill="FFFFFF"/>
          </w:tcPr>
          <w:p w14:paraId="4FE14B88" w14:textId="77777777" w:rsidR="00C51E71" w:rsidRPr="00D62E04" w:rsidRDefault="00C51E71" w:rsidP="00137EA4">
            <w:pPr>
              <w:jc w:val="both"/>
              <w:rPr>
                <w:rFonts w:ascii="Cambria" w:hAnsi="Cambria" w:cs="Arial"/>
                <w:sz w:val="24"/>
                <w:szCs w:val="24"/>
                <w:lang w:val="hr-HR"/>
              </w:rPr>
            </w:pPr>
            <w:r w:rsidRPr="00D62E04">
              <w:rPr>
                <w:rFonts w:ascii="Cambria" w:hAnsi="Cambria" w:cs="Arial"/>
                <w:sz w:val="24"/>
                <w:szCs w:val="24"/>
                <w:lang w:val="hr-HR"/>
              </w:rPr>
              <w:t>Iznos bez PDV-a</w:t>
            </w:r>
          </w:p>
        </w:tc>
        <w:tc>
          <w:tcPr>
            <w:tcW w:w="3260" w:type="dxa"/>
            <w:shd w:val="clear" w:color="auto" w:fill="FFFFFF"/>
          </w:tcPr>
          <w:p w14:paraId="111B6DBC" w14:textId="4BC65F82" w:rsidR="00C51E71" w:rsidRPr="00D62E04" w:rsidRDefault="00357B9D" w:rsidP="00137EA4">
            <w:pPr>
              <w:jc w:val="both"/>
              <w:rPr>
                <w:rFonts w:ascii="Cambria" w:hAnsi="Cambria" w:cs="Arial"/>
                <w:b/>
                <w:sz w:val="24"/>
                <w:szCs w:val="24"/>
                <w:lang w:val="hr-HR"/>
              </w:rPr>
            </w:pPr>
            <w:r w:rsidRPr="00D62E04">
              <w:rPr>
                <w:rFonts w:ascii="Cambria" w:hAnsi="Cambria" w:cs="Arial"/>
                <w:b/>
                <w:sz w:val="24"/>
                <w:szCs w:val="24"/>
                <w:lang w:val="hr-HR"/>
              </w:rPr>
              <w:t>4</w:t>
            </w:r>
            <w:r w:rsidR="000E6EB0">
              <w:rPr>
                <w:rFonts w:ascii="Cambria" w:hAnsi="Cambria" w:cs="Arial"/>
                <w:b/>
                <w:sz w:val="24"/>
                <w:szCs w:val="24"/>
                <w:lang w:val="hr-HR"/>
              </w:rPr>
              <w:t>79</w:t>
            </w:r>
            <w:r w:rsidRPr="00D62E04">
              <w:rPr>
                <w:rFonts w:ascii="Cambria" w:hAnsi="Cambria" w:cs="Arial"/>
                <w:b/>
                <w:sz w:val="24"/>
                <w:szCs w:val="24"/>
                <w:lang w:val="hr-HR"/>
              </w:rPr>
              <w:t>.</w:t>
            </w:r>
            <w:r w:rsidR="000E6EB0">
              <w:rPr>
                <w:rFonts w:ascii="Cambria" w:hAnsi="Cambria" w:cs="Arial"/>
                <w:b/>
                <w:sz w:val="24"/>
                <w:szCs w:val="24"/>
                <w:lang w:val="hr-HR"/>
              </w:rPr>
              <w:t>546</w:t>
            </w:r>
            <w:r w:rsidRPr="00D62E04">
              <w:rPr>
                <w:rFonts w:ascii="Cambria" w:hAnsi="Cambria" w:cs="Arial"/>
                <w:b/>
                <w:sz w:val="24"/>
                <w:szCs w:val="24"/>
                <w:lang w:val="hr-HR"/>
              </w:rPr>
              <w:t>,5</w:t>
            </w:r>
            <w:r w:rsidR="000E6EB0">
              <w:rPr>
                <w:rFonts w:ascii="Cambria" w:hAnsi="Cambria" w:cs="Arial"/>
                <w:b/>
                <w:sz w:val="24"/>
                <w:szCs w:val="24"/>
                <w:lang w:val="hr-HR"/>
              </w:rPr>
              <w:t>0</w:t>
            </w:r>
          </w:p>
        </w:tc>
      </w:tr>
      <w:tr w:rsidR="00C51E71" w:rsidRPr="00D62E04" w14:paraId="2265F683" w14:textId="77777777" w:rsidTr="000D6AD6">
        <w:tc>
          <w:tcPr>
            <w:tcW w:w="2268" w:type="dxa"/>
            <w:shd w:val="clear" w:color="auto" w:fill="FFFFFF"/>
          </w:tcPr>
          <w:p w14:paraId="0DB9F79A" w14:textId="77777777" w:rsidR="00C51E71" w:rsidRPr="00D62E04" w:rsidRDefault="00C51E71" w:rsidP="00137EA4">
            <w:pPr>
              <w:jc w:val="both"/>
              <w:rPr>
                <w:rFonts w:ascii="Cambria" w:hAnsi="Cambria" w:cs="Arial"/>
                <w:sz w:val="24"/>
                <w:szCs w:val="24"/>
                <w:lang w:val="hr-HR"/>
              </w:rPr>
            </w:pPr>
            <w:r w:rsidRPr="00D62E04">
              <w:rPr>
                <w:rFonts w:ascii="Cambria" w:hAnsi="Cambria" w:cs="Arial"/>
                <w:sz w:val="24"/>
                <w:szCs w:val="24"/>
                <w:lang w:val="hr-HR"/>
              </w:rPr>
              <w:t>PDV</w:t>
            </w:r>
          </w:p>
        </w:tc>
        <w:tc>
          <w:tcPr>
            <w:tcW w:w="3260" w:type="dxa"/>
            <w:shd w:val="clear" w:color="auto" w:fill="FFFFFF"/>
          </w:tcPr>
          <w:p w14:paraId="325C84F8" w14:textId="7472C75C" w:rsidR="00C51E71" w:rsidRPr="00D62E04" w:rsidRDefault="00357B9D" w:rsidP="00137EA4">
            <w:pPr>
              <w:jc w:val="both"/>
              <w:rPr>
                <w:rFonts w:ascii="Cambria" w:hAnsi="Cambria" w:cs="Arial"/>
                <w:b/>
                <w:sz w:val="24"/>
                <w:szCs w:val="24"/>
                <w:lang w:val="hr-HR"/>
              </w:rPr>
            </w:pPr>
            <w:r w:rsidRPr="00D62E04">
              <w:rPr>
                <w:rFonts w:ascii="Cambria" w:hAnsi="Cambria" w:cs="Arial"/>
                <w:b/>
                <w:sz w:val="24"/>
                <w:szCs w:val="24"/>
                <w:lang w:val="hr-HR"/>
              </w:rPr>
              <w:t>1</w:t>
            </w:r>
            <w:r w:rsidR="000E6EB0">
              <w:rPr>
                <w:rFonts w:ascii="Cambria" w:hAnsi="Cambria" w:cs="Arial"/>
                <w:b/>
                <w:sz w:val="24"/>
                <w:szCs w:val="24"/>
                <w:lang w:val="hr-HR"/>
              </w:rPr>
              <w:t>19.886,62</w:t>
            </w:r>
          </w:p>
        </w:tc>
      </w:tr>
      <w:tr w:rsidR="00C51E71" w:rsidRPr="00D62E04" w14:paraId="7B30D76A" w14:textId="77777777" w:rsidTr="000D6AD6">
        <w:tc>
          <w:tcPr>
            <w:tcW w:w="2268" w:type="dxa"/>
            <w:shd w:val="clear" w:color="auto" w:fill="FFFFFF"/>
          </w:tcPr>
          <w:p w14:paraId="3CAEBFF4" w14:textId="77777777" w:rsidR="00C51E71" w:rsidRPr="00D62E04" w:rsidRDefault="00C51E71" w:rsidP="00137EA4">
            <w:pPr>
              <w:jc w:val="both"/>
              <w:rPr>
                <w:rFonts w:ascii="Cambria" w:hAnsi="Cambria" w:cs="Arial"/>
                <w:sz w:val="24"/>
                <w:szCs w:val="24"/>
                <w:lang w:val="hr-HR"/>
              </w:rPr>
            </w:pPr>
            <w:r w:rsidRPr="00D62E04">
              <w:rPr>
                <w:rFonts w:ascii="Cambria" w:hAnsi="Cambria" w:cs="Arial"/>
                <w:sz w:val="24"/>
                <w:szCs w:val="24"/>
                <w:lang w:val="hr-HR"/>
              </w:rPr>
              <w:t>ukupno sa PDV-om</w:t>
            </w:r>
          </w:p>
        </w:tc>
        <w:tc>
          <w:tcPr>
            <w:tcW w:w="3260" w:type="dxa"/>
            <w:shd w:val="clear" w:color="auto" w:fill="FFFFFF"/>
          </w:tcPr>
          <w:p w14:paraId="1706CE9B" w14:textId="1641026F" w:rsidR="00C51E71" w:rsidRPr="00D62E04" w:rsidRDefault="000E6EB0" w:rsidP="00137EA4">
            <w:pPr>
              <w:jc w:val="both"/>
              <w:rPr>
                <w:rFonts w:ascii="Cambria" w:hAnsi="Cambria" w:cs="Arial"/>
                <w:b/>
                <w:sz w:val="24"/>
                <w:szCs w:val="24"/>
                <w:lang w:val="hr-HR"/>
              </w:rPr>
            </w:pPr>
            <w:r>
              <w:rPr>
                <w:rFonts w:ascii="Cambria" w:hAnsi="Cambria" w:cs="Arial"/>
                <w:b/>
                <w:sz w:val="24"/>
                <w:szCs w:val="24"/>
                <w:lang w:val="hr-HR"/>
              </w:rPr>
              <w:t>599.433,12</w:t>
            </w:r>
          </w:p>
        </w:tc>
      </w:tr>
    </w:tbl>
    <w:p w14:paraId="1BC4E5CF" w14:textId="77777777" w:rsidR="00C51E71" w:rsidRPr="00D62E04" w:rsidRDefault="00C51E71" w:rsidP="00E83ADA">
      <w:pPr>
        <w:jc w:val="both"/>
        <w:rPr>
          <w:rFonts w:ascii="Cambria" w:hAnsi="Cambria" w:cs="Arial"/>
          <w:color w:val="FFFFFF"/>
          <w:sz w:val="24"/>
          <w:szCs w:val="24"/>
          <w:lang w:val="hr-HR"/>
        </w:rPr>
      </w:pPr>
    </w:p>
    <w:p w14:paraId="6BB10A0B" w14:textId="0EED93DC" w:rsidR="00735B01" w:rsidRPr="00D62E04" w:rsidRDefault="00C51E71" w:rsidP="00D77B0C">
      <w:pPr>
        <w:pStyle w:val="Zaglavlje"/>
        <w:tabs>
          <w:tab w:val="clear" w:pos="4536"/>
          <w:tab w:val="center" w:pos="709"/>
        </w:tabs>
        <w:rPr>
          <w:rFonts w:ascii="Cambria" w:hAnsi="Cambria"/>
          <w:sz w:val="24"/>
          <w:szCs w:val="24"/>
          <w:lang w:val="hr-HR"/>
        </w:rPr>
      </w:pPr>
      <w:r w:rsidRPr="00D62E04">
        <w:rPr>
          <w:rFonts w:ascii="Cambria" w:hAnsi="Cambria"/>
          <w:sz w:val="24"/>
          <w:szCs w:val="24"/>
          <w:lang w:val="hr-HR"/>
        </w:rPr>
        <w:t xml:space="preserve">Ovim Ugovorom </w:t>
      </w:r>
      <w:r w:rsidRPr="00D62E04">
        <w:rPr>
          <w:rFonts w:ascii="Cambria" w:hAnsi="Cambria"/>
          <w:i/>
          <w:iCs/>
          <w:spacing w:val="-3"/>
          <w:sz w:val="24"/>
          <w:szCs w:val="24"/>
          <w:lang w:val="hr-HR"/>
        </w:rPr>
        <w:t>Izvođač</w:t>
      </w:r>
      <w:r w:rsidRPr="00D62E04">
        <w:rPr>
          <w:rFonts w:ascii="Cambria" w:hAnsi="Cambria"/>
          <w:sz w:val="24"/>
          <w:szCs w:val="24"/>
          <w:lang w:val="hr-HR"/>
        </w:rPr>
        <w:t xml:space="preserve"> preuzima obvezu izvođenja radova iz članka 1. ovog Ugovora u iznosu iz prethodnog stavka ovog članka cijenama</w:t>
      </w:r>
      <w:r w:rsidR="00166D64" w:rsidRPr="00D62E04">
        <w:rPr>
          <w:rFonts w:ascii="Cambria" w:hAnsi="Cambria"/>
          <w:sz w:val="24"/>
          <w:szCs w:val="24"/>
          <w:lang w:val="hr-HR"/>
        </w:rPr>
        <w:t xml:space="preserve"> </w:t>
      </w:r>
      <w:r w:rsidRPr="00D62E04">
        <w:rPr>
          <w:rFonts w:ascii="Cambria" w:hAnsi="Cambria"/>
          <w:sz w:val="24"/>
          <w:szCs w:val="24"/>
          <w:lang w:val="hr-HR"/>
        </w:rPr>
        <w:t xml:space="preserve">utvrđenim za pojedine vrste radova i radove po stavkama koji su navedeni i upisani </w:t>
      </w:r>
      <w:r w:rsidR="00E54C9B" w:rsidRPr="00D62E04">
        <w:rPr>
          <w:rFonts w:ascii="Cambria" w:hAnsi="Cambria"/>
          <w:sz w:val="24"/>
          <w:szCs w:val="24"/>
          <w:lang w:val="hr-HR"/>
        </w:rPr>
        <w:t xml:space="preserve">u </w:t>
      </w:r>
      <w:r w:rsidR="00735B01" w:rsidRPr="00D62E04">
        <w:rPr>
          <w:rFonts w:ascii="Cambria" w:hAnsi="Cambria"/>
          <w:bCs/>
          <w:sz w:val="24"/>
          <w:szCs w:val="24"/>
        </w:rPr>
        <w:t xml:space="preserve">ponudi </w:t>
      </w:r>
      <w:r w:rsidR="00D77B0C" w:rsidRPr="00D62E04">
        <w:rPr>
          <w:rFonts w:ascii="Cambria" w:hAnsi="Cambria"/>
          <w:bCs/>
          <w:sz w:val="24"/>
          <w:szCs w:val="24"/>
        </w:rPr>
        <w:t xml:space="preserve">br. </w:t>
      </w:r>
      <w:r w:rsidR="000E6EB0">
        <w:rPr>
          <w:rFonts w:ascii="Cambria" w:hAnsi="Cambria"/>
          <w:bCs/>
          <w:sz w:val="24"/>
          <w:szCs w:val="24"/>
        </w:rPr>
        <w:t>43</w:t>
      </w:r>
      <w:r w:rsidR="00D77B0C" w:rsidRPr="00D62E04">
        <w:rPr>
          <w:rFonts w:ascii="Cambria" w:hAnsi="Cambria"/>
          <w:bCs/>
          <w:sz w:val="24"/>
          <w:szCs w:val="24"/>
        </w:rPr>
        <w:t>/20</w:t>
      </w:r>
      <w:r w:rsidR="00CB75AC" w:rsidRPr="00D62E04">
        <w:rPr>
          <w:rFonts w:ascii="Cambria" w:hAnsi="Cambria"/>
          <w:bCs/>
          <w:sz w:val="24"/>
          <w:szCs w:val="24"/>
        </w:rPr>
        <w:t>21</w:t>
      </w:r>
      <w:r w:rsidR="00D77B0C" w:rsidRPr="00D62E04">
        <w:rPr>
          <w:rFonts w:ascii="Cambria" w:hAnsi="Cambria"/>
          <w:bCs/>
          <w:sz w:val="24"/>
          <w:szCs w:val="24"/>
        </w:rPr>
        <w:t xml:space="preserve"> od </w:t>
      </w:r>
      <w:r w:rsidR="000E6EB0">
        <w:rPr>
          <w:rFonts w:ascii="Cambria" w:hAnsi="Cambria"/>
          <w:bCs/>
          <w:sz w:val="24"/>
          <w:szCs w:val="24"/>
        </w:rPr>
        <w:t>6</w:t>
      </w:r>
      <w:r w:rsidR="00E8634C" w:rsidRPr="00D62E04">
        <w:rPr>
          <w:rFonts w:ascii="Cambria" w:hAnsi="Cambria"/>
          <w:bCs/>
          <w:sz w:val="24"/>
          <w:szCs w:val="24"/>
        </w:rPr>
        <w:t xml:space="preserve">. </w:t>
      </w:r>
      <w:r w:rsidR="000E6EB0">
        <w:rPr>
          <w:rFonts w:ascii="Cambria" w:hAnsi="Cambria"/>
          <w:bCs/>
          <w:sz w:val="24"/>
          <w:szCs w:val="24"/>
        </w:rPr>
        <w:t>travnja</w:t>
      </w:r>
      <w:r w:rsidR="00D77B0C" w:rsidRPr="00D62E04">
        <w:rPr>
          <w:rFonts w:ascii="Cambria" w:hAnsi="Cambria"/>
          <w:bCs/>
          <w:sz w:val="24"/>
          <w:szCs w:val="24"/>
        </w:rPr>
        <w:t xml:space="preserve"> 202</w:t>
      </w:r>
      <w:r w:rsidR="00CB75AC" w:rsidRPr="00D62E04">
        <w:rPr>
          <w:rFonts w:ascii="Cambria" w:hAnsi="Cambria"/>
          <w:bCs/>
          <w:sz w:val="24"/>
          <w:szCs w:val="24"/>
        </w:rPr>
        <w:t>1</w:t>
      </w:r>
      <w:r w:rsidR="00D77B0C" w:rsidRPr="00D62E04">
        <w:rPr>
          <w:rFonts w:ascii="Cambria" w:hAnsi="Cambria"/>
          <w:bCs/>
          <w:sz w:val="24"/>
          <w:szCs w:val="24"/>
        </w:rPr>
        <w:t>.</w:t>
      </w:r>
      <w:r w:rsidR="001F2316" w:rsidRPr="00D62E04">
        <w:rPr>
          <w:rFonts w:ascii="Cambria" w:hAnsi="Cambria"/>
          <w:bCs/>
          <w:sz w:val="24"/>
          <w:szCs w:val="24"/>
        </w:rPr>
        <w:t xml:space="preserve">, a radove će izvoditi do cjelokupnog iznosa </w:t>
      </w:r>
      <w:r w:rsidR="00D77B0C" w:rsidRPr="00D62E04">
        <w:rPr>
          <w:rFonts w:ascii="Cambria" w:hAnsi="Cambria"/>
          <w:bCs/>
          <w:sz w:val="24"/>
          <w:szCs w:val="24"/>
        </w:rPr>
        <w:t>iz članak 2. ovog Ugovora.</w:t>
      </w:r>
    </w:p>
    <w:p w14:paraId="01DB2BA8" w14:textId="77777777" w:rsidR="00C51E71" w:rsidRPr="00D62E04" w:rsidRDefault="00C51E71" w:rsidP="00735B01">
      <w:pPr>
        <w:jc w:val="both"/>
        <w:rPr>
          <w:rFonts w:ascii="Cambria" w:hAnsi="Cambria" w:cs="Arial"/>
          <w:sz w:val="24"/>
          <w:szCs w:val="24"/>
          <w:lang w:val="hr-HR"/>
        </w:rPr>
      </w:pPr>
    </w:p>
    <w:p w14:paraId="50266F9F" w14:textId="7ECC4590" w:rsidR="00735B01" w:rsidRPr="00D62E04" w:rsidRDefault="00C51E71" w:rsidP="00D77B0C">
      <w:pPr>
        <w:pStyle w:val="Zaglavlje"/>
        <w:tabs>
          <w:tab w:val="clear" w:pos="4536"/>
          <w:tab w:val="center" w:pos="709"/>
        </w:tabs>
        <w:rPr>
          <w:rFonts w:ascii="Cambria" w:hAnsi="Cambria"/>
          <w:sz w:val="24"/>
          <w:szCs w:val="24"/>
          <w:lang w:val="hr-HR"/>
        </w:rPr>
      </w:pPr>
      <w:r w:rsidRPr="00D62E04">
        <w:rPr>
          <w:rFonts w:ascii="Cambria" w:hAnsi="Cambria"/>
          <w:sz w:val="24"/>
          <w:szCs w:val="24"/>
          <w:lang w:val="hr-HR"/>
        </w:rPr>
        <w:t xml:space="preserve">Ugovorne strane ugovaraju nepromjenljivost jediničnih cijena navedenih i upisanih u </w:t>
      </w:r>
      <w:r w:rsidR="00735B01" w:rsidRPr="00D62E04">
        <w:rPr>
          <w:rFonts w:ascii="Cambria" w:hAnsi="Cambria"/>
          <w:bCs/>
          <w:sz w:val="24"/>
          <w:szCs w:val="24"/>
        </w:rPr>
        <w:t xml:space="preserve">ponudi </w:t>
      </w:r>
      <w:r w:rsidR="00D77B0C" w:rsidRPr="00D62E04">
        <w:rPr>
          <w:rFonts w:ascii="Cambria" w:hAnsi="Cambria"/>
          <w:bCs/>
          <w:sz w:val="24"/>
          <w:szCs w:val="24"/>
        </w:rPr>
        <w:t>br.</w:t>
      </w:r>
      <w:r w:rsidR="00735B01" w:rsidRPr="00D62E04">
        <w:rPr>
          <w:rFonts w:ascii="Cambria" w:hAnsi="Cambria"/>
          <w:bCs/>
          <w:sz w:val="24"/>
          <w:szCs w:val="24"/>
        </w:rPr>
        <w:t xml:space="preserve"> </w:t>
      </w:r>
      <w:r w:rsidR="000E6EB0">
        <w:rPr>
          <w:rFonts w:ascii="Cambria" w:hAnsi="Cambria"/>
          <w:bCs/>
          <w:sz w:val="24"/>
          <w:szCs w:val="24"/>
        </w:rPr>
        <w:t>43</w:t>
      </w:r>
      <w:r w:rsidR="00CB75AC" w:rsidRPr="00D62E04">
        <w:rPr>
          <w:rFonts w:ascii="Cambria" w:hAnsi="Cambria"/>
          <w:bCs/>
          <w:sz w:val="24"/>
          <w:szCs w:val="24"/>
        </w:rPr>
        <w:t xml:space="preserve">/2021 od </w:t>
      </w:r>
      <w:r w:rsidR="000E6EB0">
        <w:rPr>
          <w:rFonts w:ascii="Cambria" w:hAnsi="Cambria"/>
          <w:bCs/>
          <w:sz w:val="24"/>
          <w:szCs w:val="24"/>
        </w:rPr>
        <w:t>6</w:t>
      </w:r>
      <w:r w:rsidR="00CB75AC" w:rsidRPr="00D62E04">
        <w:rPr>
          <w:rFonts w:ascii="Cambria" w:hAnsi="Cambria"/>
          <w:bCs/>
          <w:sz w:val="24"/>
          <w:szCs w:val="24"/>
        </w:rPr>
        <w:t xml:space="preserve">. </w:t>
      </w:r>
      <w:r w:rsidR="000E6EB0">
        <w:rPr>
          <w:rFonts w:ascii="Cambria" w:hAnsi="Cambria"/>
          <w:bCs/>
          <w:sz w:val="24"/>
          <w:szCs w:val="24"/>
        </w:rPr>
        <w:t>travnja</w:t>
      </w:r>
      <w:r w:rsidR="00CB75AC" w:rsidRPr="00D62E04">
        <w:rPr>
          <w:rFonts w:ascii="Cambria" w:hAnsi="Cambria"/>
          <w:bCs/>
          <w:sz w:val="24"/>
          <w:szCs w:val="24"/>
        </w:rPr>
        <w:t xml:space="preserve"> 2021.</w:t>
      </w:r>
    </w:p>
    <w:p w14:paraId="6D950B51" w14:textId="77777777" w:rsidR="00C51E71" w:rsidRPr="00D62E04" w:rsidRDefault="00C51E71" w:rsidP="007F4F4A">
      <w:pPr>
        <w:jc w:val="both"/>
        <w:rPr>
          <w:rFonts w:ascii="Cambria" w:hAnsi="Cambria" w:cs="Arial"/>
          <w:sz w:val="24"/>
          <w:szCs w:val="24"/>
          <w:lang w:val="hr-HR"/>
        </w:rPr>
      </w:pPr>
    </w:p>
    <w:p w14:paraId="09E00A21" w14:textId="77777777" w:rsidR="00C51E71" w:rsidRPr="00D62E04" w:rsidRDefault="00C51E71" w:rsidP="007F4F4A">
      <w:pPr>
        <w:jc w:val="both"/>
        <w:rPr>
          <w:rFonts w:ascii="Cambria" w:hAnsi="Cambria" w:cs="Arial"/>
          <w:b/>
          <w:bCs/>
          <w:color w:val="000000"/>
          <w:sz w:val="24"/>
          <w:szCs w:val="24"/>
          <w:lang w:val="hr-HR"/>
        </w:rPr>
      </w:pPr>
      <w:r w:rsidRPr="00D62E04">
        <w:rPr>
          <w:rFonts w:ascii="Cambria" w:hAnsi="Cambria" w:cs="Arial"/>
          <w:b/>
          <w:bCs/>
          <w:color w:val="000000"/>
          <w:sz w:val="24"/>
          <w:szCs w:val="24"/>
          <w:lang w:val="hr-HR"/>
        </w:rPr>
        <w:t>Rok izvođenja radova</w:t>
      </w:r>
    </w:p>
    <w:p w14:paraId="72F15672" w14:textId="77777777" w:rsidR="00C51E71" w:rsidRPr="00D62E04" w:rsidRDefault="00C51E71" w:rsidP="00D77B0C">
      <w:pPr>
        <w:jc w:val="center"/>
        <w:rPr>
          <w:rFonts w:ascii="Cambria" w:hAnsi="Cambria" w:cs="Arial"/>
          <w:b/>
          <w:bCs/>
          <w:sz w:val="24"/>
          <w:szCs w:val="24"/>
          <w:lang w:val="hr-HR"/>
        </w:rPr>
      </w:pPr>
      <w:r w:rsidRPr="00D62E04">
        <w:rPr>
          <w:rFonts w:ascii="Cambria" w:hAnsi="Cambria" w:cs="Arial"/>
          <w:b/>
          <w:bCs/>
          <w:sz w:val="24"/>
          <w:szCs w:val="24"/>
          <w:lang w:val="hr-HR"/>
        </w:rPr>
        <w:t>Članak 3.</w:t>
      </w:r>
    </w:p>
    <w:p w14:paraId="4A083257" w14:textId="24C07810" w:rsidR="00CB75AC" w:rsidRPr="00D62E04" w:rsidRDefault="00C51E71" w:rsidP="00D77B0C">
      <w:pPr>
        <w:jc w:val="both"/>
        <w:rPr>
          <w:rFonts w:ascii="Cambria" w:hAnsi="Cambria" w:cs="Arial"/>
          <w:sz w:val="24"/>
          <w:szCs w:val="24"/>
        </w:rPr>
      </w:pPr>
      <w:r w:rsidRPr="00D62E04">
        <w:rPr>
          <w:rFonts w:ascii="Cambria" w:hAnsi="Cambria" w:cs="Arial"/>
          <w:sz w:val="24"/>
          <w:szCs w:val="24"/>
        </w:rPr>
        <w:t xml:space="preserve">Ova </w:t>
      </w:r>
      <w:proofErr w:type="spellStart"/>
      <w:r w:rsidRPr="00D62E04">
        <w:rPr>
          <w:rFonts w:ascii="Cambria" w:hAnsi="Cambria" w:cs="Arial"/>
          <w:sz w:val="24"/>
          <w:szCs w:val="24"/>
        </w:rPr>
        <w:t>ugovor</w:t>
      </w:r>
      <w:proofErr w:type="spellEnd"/>
      <w:r w:rsidRPr="00D62E04">
        <w:rPr>
          <w:rFonts w:ascii="Cambria" w:hAnsi="Cambria" w:cs="Arial"/>
          <w:sz w:val="24"/>
          <w:szCs w:val="24"/>
        </w:rPr>
        <w:t xml:space="preserve"> stupa </w:t>
      </w:r>
      <w:proofErr w:type="spellStart"/>
      <w:r w:rsidRPr="00D62E04">
        <w:rPr>
          <w:rFonts w:ascii="Cambria" w:hAnsi="Cambria" w:cs="Arial"/>
          <w:sz w:val="24"/>
          <w:szCs w:val="24"/>
        </w:rPr>
        <w:t>na</w:t>
      </w:r>
      <w:proofErr w:type="spellEnd"/>
      <w:r w:rsidRPr="00D62E04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Pr="00D62E04">
        <w:rPr>
          <w:rFonts w:ascii="Cambria" w:hAnsi="Cambria" w:cs="Arial"/>
          <w:sz w:val="24"/>
          <w:szCs w:val="24"/>
        </w:rPr>
        <w:t>snagu</w:t>
      </w:r>
      <w:proofErr w:type="spellEnd"/>
      <w:r w:rsidRPr="00D62E04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Pr="00D62E04">
        <w:rPr>
          <w:rFonts w:ascii="Cambria" w:hAnsi="Cambria" w:cs="Arial"/>
          <w:sz w:val="24"/>
          <w:szCs w:val="24"/>
        </w:rPr>
        <w:t>danom</w:t>
      </w:r>
      <w:proofErr w:type="spellEnd"/>
      <w:r w:rsidRPr="00D62E04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Pr="00D62E04">
        <w:rPr>
          <w:rFonts w:ascii="Cambria" w:hAnsi="Cambria" w:cs="Arial"/>
          <w:sz w:val="24"/>
          <w:szCs w:val="24"/>
        </w:rPr>
        <w:t>potpisa</w:t>
      </w:r>
      <w:proofErr w:type="spellEnd"/>
      <w:r w:rsidRPr="00D62E04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Pr="00D62E04">
        <w:rPr>
          <w:rFonts w:ascii="Cambria" w:hAnsi="Cambria" w:cs="Arial"/>
          <w:sz w:val="24"/>
          <w:szCs w:val="24"/>
        </w:rPr>
        <w:t>obiju</w:t>
      </w:r>
      <w:proofErr w:type="spellEnd"/>
      <w:r w:rsidRPr="00D62E04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Pr="00D62E04">
        <w:rPr>
          <w:rFonts w:ascii="Cambria" w:hAnsi="Cambria" w:cs="Arial"/>
          <w:sz w:val="24"/>
          <w:szCs w:val="24"/>
        </w:rPr>
        <w:t>ugovornih</w:t>
      </w:r>
      <w:proofErr w:type="spellEnd"/>
      <w:r w:rsidRPr="00D62E04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Pr="00D62E04">
        <w:rPr>
          <w:rFonts w:ascii="Cambria" w:hAnsi="Cambria" w:cs="Arial"/>
          <w:sz w:val="24"/>
          <w:szCs w:val="24"/>
        </w:rPr>
        <w:t>strana</w:t>
      </w:r>
      <w:proofErr w:type="spellEnd"/>
      <w:r w:rsidRPr="00D62E04">
        <w:rPr>
          <w:rFonts w:ascii="Cambria" w:hAnsi="Cambria" w:cs="Arial"/>
          <w:sz w:val="24"/>
          <w:szCs w:val="24"/>
        </w:rPr>
        <w:t xml:space="preserve">, </w:t>
      </w:r>
      <w:proofErr w:type="spellStart"/>
      <w:r w:rsidR="00CB75AC" w:rsidRPr="00D62E04">
        <w:rPr>
          <w:rFonts w:ascii="Cambria" w:hAnsi="Cambria"/>
          <w:sz w:val="24"/>
          <w:szCs w:val="24"/>
        </w:rPr>
        <w:t>na</w:t>
      </w:r>
      <w:proofErr w:type="spellEnd"/>
      <w:r w:rsidR="00CB75AC" w:rsidRPr="00D62E04">
        <w:rPr>
          <w:rFonts w:ascii="Cambria" w:hAnsi="Cambria"/>
          <w:sz w:val="24"/>
          <w:szCs w:val="24"/>
        </w:rPr>
        <w:t xml:space="preserve"> </w:t>
      </w:r>
      <w:proofErr w:type="spellStart"/>
      <w:r w:rsidR="00CB75AC" w:rsidRPr="00D62E04">
        <w:rPr>
          <w:rFonts w:ascii="Cambria" w:hAnsi="Cambria"/>
          <w:sz w:val="24"/>
          <w:szCs w:val="24"/>
        </w:rPr>
        <w:t>rok</w:t>
      </w:r>
      <w:proofErr w:type="spellEnd"/>
      <w:r w:rsidR="00CB75AC" w:rsidRPr="00D62E04">
        <w:rPr>
          <w:rFonts w:ascii="Cambria" w:hAnsi="Cambria"/>
          <w:sz w:val="24"/>
          <w:szCs w:val="24"/>
        </w:rPr>
        <w:t xml:space="preserve"> </w:t>
      </w:r>
      <w:proofErr w:type="spellStart"/>
      <w:r w:rsidR="00CB75AC" w:rsidRPr="00D62E04">
        <w:rPr>
          <w:rFonts w:ascii="Cambria" w:hAnsi="Cambria"/>
          <w:sz w:val="24"/>
          <w:szCs w:val="24"/>
        </w:rPr>
        <w:t>isporuke</w:t>
      </w:r>
      <w:proofErr w:type="spellEnd"/>
      <w:r w:rsidR="00CB75AC" w:rsidRPr="00D62E04">
        <w:rPr>
          <w:rFonts w:ascii="Cambria" w:hAnsi="Cambria"/>
          <w:sz w:val="24"/>
          <w:szCs w:val="24"/>
        </w:rPr>
        <w:t xml:space="preserve"> </w:t>
      </w:r>
      <w:proofErr w:type="spellStart"/>
      <w:r w:rsidR="00037309">
        <w:rPr>
          <w:rFonts w:ascii="Cambria" w:hAnsi="Cambria"/>
          <w:sz w:val="24"/>
          <w:szCs w:val="24"/>
        </w:rPr>
        <w:t>svih</w:t>
      </w:r>
      <w:proofErr w:type="spellEnd"/>
      <w:r w:rsidR="00037309">
        <w:rPr>
          <w:rFonts w:ascii="Cambria" w:hAnsi="Cambria"/>
          <w:sz w:val="24"/>
          <w:szCs w:val="24"/>
        </w:rPr>
        <w:t xml:space="preserve"> </w:t>
      </w:r>
      <w:proofErr w:type="spellStart"/>
      <w:r w:rsidR="00037309">
        <w:rPr>
          <w:rFonts w:ascii="Cambria" w:hAnsi="Cambria"/>
          <w:sz w:val="24"/>
          <w:szCs w:val="24"/>
        </w:rPr>
        <w:t>radova</w:t>
      </w:r>
      <w:proofErr w:type="spellEnd"/>
      <w:r w:rsidR="00037309">
        <w:rPr>
          <w:rFonts w:ascii="Cambria" w:hAnsi="Cambria"/>
          <w:sz w:val="24"/>
          <w:szCs w:val="24"/>
        </w:rPr>
        <w:t xml:space="preserve"> </w:t>
      </w:r>
      <w:proofErr w:type="spellStart"/>
      <w:r w:rsidR="00CB75AC" w:rsidRPr="00D62E04">
        <w:rPr>
          <w:rFonts w:ascii="Cambria" w:hAnsi="Cambria"/>
          <w:sz w:val="24"/>
          <w:szCs w:val="24"/>
        </w:rPr>
        <w:t>maksimalno</w:t>
      </w:r>
      <w:proofErr w:type="spellEnd"/>
      <w:r w:rsidR="00CB75AC" w:rsidRPr="00D62E04">
        <w:rPr>
          <w:rFonts w:ascii="Cambria" w:hAnsi="Cambria"/>
          <w:sz w:val="24"/>
          <w:szCs w:val="24"/>
        </w:rPr>
        <w:t xml:space="preserve"> 60 dana od dana </w:t>
      </w:r>
      <w:proofErr w:type="spellStart"/>
      <w:r w:rsidR="00CB75AC" w:rsidRPr="00D62E04">
        <w:rPr>
          <w:rFonts w:ascii="Cambria" w:hAnsi="Cambria"/>
          <w:sz w:val="24"/>
          <w:szCs w:val="24"/>
        </w:rPr>
        <w:t>sklapanja</w:t>
      </w:r>
      <w:proofErr w:type="spellEnd"/>
      <w:r w:rsidR="00CB75AC" w:rsidRPr="00D62E04">
        <w:rPr>
          <w:rFonts w:ascii="Cambria" w:hAnsi="Cambria"/>
          <w:sz w:val="24"/>
          <w:szCs w:val="24"/>
        </w:rPr>
        <w:t xml:space="preserve"> </w:t>
      </w:r>
      <w:proofErr w:type="spellStart"/>
      <w:r w:rsidR="00CB75AC" w:rsidRPr="00D62E04">
        <w:rPr>
          <w:rFonts w:ascii="Cambria" w:hAnsi="Cambria"/>
          <w:sz w:val="24"/>
          <w:szCs w:val="24"/>
        </w:rPr>
        <w:t>ugovora</w:t>
      </w:r>
      <w:proofErr w:type="spellEnd"/>
      <w:r w:rsidR="00CB75AC" w:rsidRPr="00D62E04">
        <w:rPr>
          <w:rFonts w:ascii="Cambria" w:hAnsi="Cambria" w:cs="Arial"/>
          <w:sz w:val="24"/>
          <w:szCs w:val="24"/>
        </w:rPr>
        <w:t>.</w:t>
      </w:r>
    </w:p>
    <w:p w14:paraId="2FDE82ED" w14:textId="492B8215" w:rsidR="00D77B0C" w:rsidRPr="00D62E04" w:rsidRDefault="00CB75AC" w:rsidP="00D77B0C">
      <w:pPr>
        <w:jc w:val="both"/>
        <w:rPr>
          <w:rFonts w:ascii="Cambria" w:hAnsi="Cambria" w:cs="Arial"/>
          <w:sz w:val="24"/>
          <w:szCs w:val="24"/>
          <w:lang w:val="hr-HR"/>
        </w:rPr>
      </w:pPr>
      <w:proofErr w:type="spellStart"/>
      <w:r w:rsidRPr="00D62E04">
        <w:rPr>
          <w:rFonts w:ascii="Cambria" w:hAnsi="Cambria" w:cs="Arial"/>
          <w:sz w:val="24"/>
          <w:szCs w:val="24"/>
        </w:rPr>
        <w:t>N</w:t>
      </w:r>
      <w:r w:rsidR="00C51E71" w:rsidRPr="00D62E04">
        <w:rPr>
          <w:rFonts w:ascii="Cambria" w:hAnsi="Cambria" w:cs="Arial"/>
          <w:sz w:val="24"/>
          <w:szCs w:val="24"/>
        </w:rPr>
        <w:t>aručitelj</w:t>
      </w:r>
      <w:proofErr w:type="spellEnd"/>
      <w:r w:rsidR="00C51E71" w:rsidRPr="00D62E04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="00C51E71" w:rsidRPr="00D62E04">
        <w:rPr>
          <w:rFonts w:ascii="Cambria" w:hAnsi="Cambria" w:cs="Arial"/>
          <w:sz w:val="24"/>
          <w:szCs w:val="24"/>
        </w:rPr>
        <w:t>će</w:t>
      </w:r>
      <w:proofErr w:type="spellEnd"/>
      <w:r w:rsidR="00C51E71" w:rsidRPr="00D62E04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="00C51E71" w:rsidRPr="00D62E04">
        <w:rPr>
          <w:rFonts w:ascii="Cambria" w:hAnsi="Cambria" w:cs="Arial"/>
          <w:sz w:val="24"/>
          <w:szCs w:val="24"/>
        </w:rPr>
        <w:t>Izvođača</w:t>
      </w:r>
      <w:proofErr w:type="spellEnd"/>
      <w:r w:rsidR="00C51E71" w:rsidRPr="00D62E04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="00C51E71" w:rsidRPr="00D62E04">
        <w:rPr>
          <w:rFonts w:ascii="Cambria" w:hAnsi="Cambria" w:cs="Arial"/>
          <w:sz w:val="24"/>
          <w:szCs w:val="24"/>
        </w:rPr>
        <w:t>uvesti</w:t>
      </w:r>
      <w:proofErr w:type="spellEnd"/>
      <w:r w:rsidR="00C51E71" w:rsidRPr="00D62E04">
        <w:rPr>
          <w:rFonts w:ascii="Cambria" w:hAnsi="Cambria" w:cs="Arial"/>
          <w:sz w:val="24"/>
          <w:szCs w:val="24"/>
        </w:rPr>
        <w:t xml:space="preserve"> u </w:t>
      </w:r>
      <w:proofErr w:type="spellStart"/>
      <w:r w:rsidR="00C51E71" w:rsidRPr="00D62E04">
        <w:rPr>
          <w:rFonts w:ascii="Cambria" w:hAnsi="Cambria" w:cs="Arial"/>
          <w:sz w:val="24"/>
          <w:szCs w:val="24"/>
        </w:rPr>
        <w:t>posao</w:t>
      </w:r>
      <w:proofErr w:type="spellEnd"/>
      <w:r w:rsidR="00C51E71" w:rsidRPr="00D62E04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="00C51E71" w:rsidRPr="00D62E04">
        <w:rPr>
          <w:rFonts w:ascii="Cambria" w:hAnsi="Cambria" w:cs="Arial"/>
          <w:sz w:val="24"/>
          <w:szCs w:val="24"/>
        </w:rPr>
        <w:t>najkasnije</w:t>
      </w:r>
      <w:proofErr w:type="spellEnd"/>
      <w:r w:rsidR="00C51E71" w:rsidRPr="00D62E04">
        <w:rPr>
          <w:rFonts w:ascii="Cambria" w:hAnsi="Cambria" w:cs="Arial"/>
          <w:sz w:val="24"/>
          <w:szCs w:val="24"/>
        </w:rPr>
        <w:t xml:space="preserve"> u </w:t>
      </w:r>
      <w:proofErr w:type="spellStart"/>
      <w:r w:rsidR="00C51E71" w:rsidRPr="00D62E04">
        <w:rPr>
          <w:rFonts w:ascii="Cambria" w:hAnsi="Cambria" w:cs="Arial"/>
          <w:sz w:val="24"/>
          <w:szCs w:val="24"/>
        </w:rPr>
        <w:t>roku</w:t>
      </w:r>
      <w:proofErr w:type="spellEnd"/>
      <w:r w:rsidR="00C51E71" w:rsidRPr="00D62E04">
        <w:rPr>
          <w:rFonts w:ascii="Cambria" w:hAnsi="Cambria" w:cs="Arial"/>
          <w:sz w:val="24"/>
          <w:szCs w:val="24"/>
        </w:rPr>
        <w:t xml:space="preserve"> od </w:t>
      </w:r>
      <w:r w:rsidR="000D1649" w:rsidRPr="00D62E04">
        <w:rPr>
          <w:rFonts w:ascii="Cambria" w:hAnsi="Cambria" w:cs="Arial"/>
          <w:sz w:val="24"/>
          <w:szCs w:val="24"/>
        </w:rPr>
        <w:t>3</w:t>
      </w:r>
      <w:r w:rsidR="00C51E71" w:rsidRPr="00D62E04">
        <w:rPr>
          <w:rFonts w:ascii="Cambria" w:hAnsi="Cambria" w:cs="Arial"/>
          <w:sz w:val="24"/>
          <w:szCs w:val="24"/>
        </w:rPr>
        <w:t xml:space="preserve"> dana od dana </w:t>
      </w:r>
      <w:proofErr w:type="spellStart"/>
      <w:r w:rsidR="00C51E71" w:rsidRPr="00D62E04">
        <w:rPr>
          <w:rFonts w:ascii="Cambria" w:hAnsi="Cambria" w:cs="Arial"/>
          <w:sz w:val="24"/>
          <w:szCs w:val="24"/>
        </w:rPr>
        <w:t>obostranog</w:t>
      </w:r>
      <w:proofErr w:type="spellEnd"/>
      <w:r w:rsidR="00C51E71" w:rsidRPr="00D62E04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="00C51E71" w:rsidRPr="00D62E04">
        <w:rPr>
          <w:rFonts w:ascii="Cambria" w:hAnsi="Cambria" w:cs="Arial"/>
          <w:sz w:val="24"/>
          <w:szCs w:val="24"/>
        </w:rPr>
        <w:t>potpisa</w:t>
      </w:r>
      <w:proofErr w:type="spellEnd"/>
      <w:r w:rsidR="00C51E71" w:rsidRPr="00D62E04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="00C51E71" w:rsidRPr="00D62E04">
        <w:rPr>
          <w:rFonts w:ascii="Cambria" w:hAnsi="Cambria" w:cs="Arial"/>
          <w:sz w:val="24"/>
          <w:szCs w:val="24"/>
        </w:rPr>
        <w:t>Ugovora</w:t>
      </w:r>
      <w:proofErr w:type="spellEnd"/>
      <w:r w:rsidR="00C51E71" w:rsidRPr="00D62E04">
        <w:rPr>
          <w:rFonts w:ascii="Cambria" w:hAnsi="Cambria" w:cs="Arial"/>
          <w:sz w:val="24"/>
          <w:szCs w:val="24"/>
        </w:rPr>
        <w:t xml:space="preserve">. </w:t>
      </w:r>
    </w:p>
    <w:p w14:paraId="67A59D6E" w14:textId="77777777" w:rsidR="00735B01" w:rsidRPr="00D62E04" w:rsidRDefault="00C51E71" w:rsidP="00D77B0C">
      <w:pPr>
        <w:jc w:val="both"/>
        <w:rPr>
          <w:rFonts w:ascii="Cambria" w:hAnsi="Cambria" w:cs="Arial"/>
          <w:sz w:val="24"/>
          <w:szCs w:val="24"/>
          <w:lang w:val="hr-HR"/>
        </w:rPr>
      </w:pPr>
      <w:r w:rsidRPr="00D62E04">
        <w:rPr>
          <w:rFonts w:ascii="Cambria" w:hAnsi="Cambria" w:cs="Arial"/>
          <w:i/>
          <w:iCs/>
          <w:spacing w:val="-3"/>
          <w:sz w:val="24"/>
          <w:szCs w:val="24"/>
          <w:lang w:val="hr-HR"/>
        </w:rPr>
        <w:t xml:space="preserve">Izvođač </w:t>
      </w:r>
      <w:r w:rsidRPr="00D62E04">
        <w:rPr>
          <w:rFonts w:ascii="Cambria" w:hAnsi="Cambria" w:cs="Arial"/>
          <w:sz w:val="24"/>
          <w:szCs w:val="24"/>
          <w:lang w:val="hr-HR"/>
        </w:rPr>
        <w:t xml:space="preserve"> je dužan s radovima započeti odmah po uvođenju u posao</w:t>
      </w:r>
      <w:r w:rsidR="001F2316" w:rsidRPr="00D62E04">
        <w:rPr>
          <w:rFonts w:ascii="Cambria" w:hAnsi="Cambria" w:cs="Arial"/>
          <w:sz w:val="24"/>
          <w:szCs w:val="24"/>
          <w:lang w:val="hr-HR"/>
        </w:rPr>
        <w:t>.</w:t>
      </w:r>
    </w:p>
    <w:p w14:paraId="7AC55E08" w14:textId="4FF6803A" w:rsidR="00735B01" w:rsidRPr="00D62E04" w:rsidRDefault="00C51E71" w:rsidP="00D77B0C">
      <w:pPr>
        <w:pStyle w:val="Zaglavlje"/>
        <w:tabs>
          <w:tab w:val="clear" w:pos="4536"/>
          <w:tab w:val="center" w:pos="709"/>
        </w:tabs>
        <w:rPr>
          <w:rFonts w:ascii="Cambria" w:hAnsi="Cambria"/>
          <w:sz w:val="24"/>
          <w:szCs w:val="24"/>
          <w:lang w:val="hr-HR"/>
        </w:rPr>
      </w:pPr>
      <w:r w:rsidRPr="00D62E04">
        <w:rPr>
          <w:rFonts w:ascii="Cambria" w:hAnsi="Cambria"/>
          <w:sz w:val="24"/>
          <w:szCs w:val="24"/>
          <w:lang w:val="hr-HR"/>
        </w:rPr>
        <w:t>Pod završetkom ugovora/ugovornih obveza podrazumijevaju se uspješno izvršen</w:t>
      </w:r>
      <w:r w:rsidR="0002785F" w:rsidRPr="00D62E04">
        <w:rPr>
          <w:rFonts w:ascii="Cambria" w:hAnsi="Cambria"/>
          <w:sz w:val="24"/>
          <w:szCs w:val="24"/>
          <w:lang w:val="hr-HR"/>
        </w:rPr>
        <w:t>i</w:t>
      </w:r>
      <w:r w:rsidRPr="00D62E04">
        <w:rPr>
          <w:rFonts w:ascii="Cambria" w:hAnsi="Cambria"/>
          <w:sz w:val="24"/>
          <w:szCs w:val="24"/>
          <w:lang w:val="hr-HR"/>
        </w:rPr>
        <w:t xml:space="preserve"> sv</w:t>
      </w:r>
      <w:r w:rsidR="00735B01" w:rsidRPr="00D62E04">
        <w:rPr>
          <w:rFonts w:ascii="Cambria" w:hAnsi="Cambria"/>
          <w:sz w:val="24"/>
          <w:szCs w:val="24"/>
          <w:lang w:val="hr-HR"/>
        </w:rPr>
        <w:t>i radovi iz</w:t>
      </w:r>
      <w:r w:rsidRPr="00D62E04">
        <w:rPr>
          <w:rFonts w:ascii="Cambria" w:hAnsi="Cambria"/>
          <w:sz w:val="24"/>
          <w:szCs w:val="24"/>
          <w:lang w:val="hr-HR"/>
        </w:rPr>
        <w:t xml:space="preserve"> </w:t>
      </w:r>
      <w:r w:rsidR="00735B01" w:rsidRPr="00D62E04">
        <w:rPr>
          <w:rFonts w:ascii="Cambria" w:hAnsi="Cambria"/>
          <w:bCs/>
          <w:sz w:val="24"/>
          <w:szCs w:val="24"/>
        </w:rPr>
        <w:t>ponude</w:t>
      </w:r>
      <w:r w:rsidR="00BA2F3A" w:rsidRPr="00D62E04">
        <w:rPr>
          <w:rFonts w:ascii="Cambria" w:hAnsi="Cambria"/>
          <w:bCs/>
          <w:sz w:val="24"/>
          <w:szCs w:val="24"/>
        </w:rPr>
        <w:t xml:space="preserve"> br.</w:t>
      </w:r>
      <w:r w:rsidR="00E8634C" w:rsidRPr="00D62E04">
        <w:rPr>
          <w:rFonts w:ascii="Cambria" w:hAnsi="Cambria"/>
          <w:bCs/>
          <w:sz w:val="24"/>
          <w:szCs w:val="24"/>
        </w:rPr>
        <w:t xml:space="preserve"> </w:t>
      </w:r>
      <w:r w:rsidR="00037309">
        <w:rPr>
          <w:rFonts w:ascii="Cambria" w:hAnsi="Cambria"/>
          <w:bCs/>
          <w:sz w:val="24"/>
          <w:szCs w:val="24"/>
        </w:rPr>
        <w:t>43</w:t>
      </w:r>
      <w:r w:rsidR="00CB75AC" w:rsidRPr="00D62E04">
        <w:rPr>
          <w:rFonts w:ascii="Cambria" w:hAnsi="Cambria"/>
          <w:bCs/>
          <w:sz w:val="24"/>
          <w:szCs w:val="24"/>
        </w:rPr>
        <w:t xml:space="preserve">/2021 od </w:t>
      </w:r>
      <w:r w:rsidR="00037309">
        <w:rPr>
          <w:rFonts w:ascii="Cambria" w:hAnsi="Cambria"/>
          <w:bCs/>
          <w:sz w:val="24"/>
          <w:szCs w:val="24"/>
        </w:rPr>
        <w:t>6</w:t>
      </w:r>
      <w:r w:rsidR="00CB75AC" w:rsidRPr="00D62E04">
        <w:rPr>
          <w:rFonts w:ascii="Cambria" w:hAnsi="Cambria"/>
          <w:bCs/>
          <w:sz w:val="24"/>
          <w:szCs w:val="24"/>
        </w:rPr>
        <w:t xml:space="preserve">. </w:t>
      </w:r>
      <w:r w:rsidR="00037309">
        <w:rPr>
          <w:rFonts w:ascii="Cambria" w:hAnsi="Cambria"/>
          <w:bCs/>
          <w:sz w:val="24"/>
          <w:szCs w:val="24"/>
        </w:rPr>
        <w:t>travnja</w:t>
      </w:r>
      <w:r w:rsidR="00CB75AC" w:rsidRPr="00D62E04">
        <w:rPr>
          <w:rFonts w:ascii="Cambria" w:hAnsi="Cambria"/>
          <w:bCs/>
          <w:sz w:val="24"/>
          <w:szCs w:val="24"/>
        </w:rPr>
        <w:t xml:space="preserve"> 2021</w:t>
      </w:r>
      <w:r w:rsidR="00BA2F3A" w:rsidRPr="00D62E04">
        <w:rPr>
          <w:rFonts w:ascii="Cambria" w:hAnsi="Cambria"/>
          <w:bCs/>
          <w:sz w:val="24"/>
          <w:szCs w:val="24"/>
        </w:rPr>
        <w:t>.</w:t>
      </w:r>
    </w:p>
    <w:p w14:paraId="00B55464" w14:textId="77777777" w:rsidR="003B0AFC" w:rsidRPr="00D62E04" w:rsidRDefault="003B0AFC" w:rsidP="003B0AFC">
      <w:pPr>
        <w:pStyle w:val="box453040"/>
        <w:spacing w:before="0" w:beforeAutospacing="0" w:after="0" w:afterAutospacing="0" w:line="276" w:lineRule="auto"/>
        <w:ind w:left="720"/>
        <w:jc w:val="both"/>
        <w:rPr>
          <w:rFonts w:ascii="Cambria" w:hAnsi="Cambria" w:cs="Arial"/>
        </w:rPr>
      </w:pPr>
    </w:p>
    <w:p w14:paraId="477340FE" w14:textId="30444B2D" w:rsidR="0002785F" w:rsidRPr="00D62E04" w:rsidRDefault="00C51E71" w:rsidP="00BA2F3A">
      <w:pPr>
        <w:jc w:val="both"/>
        <w:rPr>
          <w:rFonts w:ascii="Cambria" w:hAnsi="Cambria" w:cs="Arial"/>
          <w:sz w:val="24"/>
          <w:szCs w:val="24"/>
          <w:lang w:val="hr-HR"/>
        </w:rPr>
      </w:pPr>
      <w:r w:rsidRPr="00D62E04">
        <w:rPr>
          <w:rFonts w:ascii="Cambria" w:hAnsi="Cambria" w:cs="Arial"/>
          <w:i/>
          <w:iCs/>
          <w:spacing w:val="-3"/>
          <w:sz w:val="24"/>
          <w:szCs w:val="24"/>
          <w:lang w:val="hr-HR"/>
        </w:rPr>
        <w:t xml:space="preserve">Izvođač </w:t>
      </w:r>
      <w:r w:rsidRPr="00D62E04">
        <w:rPr>
          <w:rFonts w:ascii="Cambria" w:hAnsi="Cambria" w:cs="Arial"/>
          <w:sz w:val="24"/>
          <w:szCs w:val="24"/>
          <w:lang w:val="hr-HR"/>
        </w:rPr>
        <w:t xml:space="preserve"> se obvezuje nakon završetka radova do potpune funkcionalnosti, objekt</w:t>
      </w:r>
      <w:r w:rsidR="00020801" w:rsidRPr="00D62E04">
        <w:rPr>
          <w:rFonts w:ascii="Cambria" w:hAnsi="Cambria" w:cs="Arial"/>
          <w:sz w:val="24"/>
          <w:szCs w:val="24"/>
          <w:lang w:val="hr-HR"/>
        </w:rPr>
        <w:t xml:space="preserve">  </w:t>
      </w:r>
      <w:r w:rsidRPr="00D62E04">
        <w:rPr>
          <w:rFonts w:ascii="Cambria" w:hAnsi="Cambria" w:cs="Arial"/>
          <w:sz w:val="24"/>
          <w:szCs w:val="24"/>
          <w:lang w:val="hr-HR"/>
        </w:rPr>
        <w:t xml:space="preserve">predati </w:t>
      </w:r>
      <w:r w:rsidRPr="00D62E04">
        <w:rPr>
          <w:rFonts w:ascii="Cambria" w:hAnsi="Cambria" w:cs="Arial"/>
          <w:i/>
          <w:iCs/>
          <w:spacing w:val="-3"/>
          <w:sz w:val="24"/>
          <w:szCs w:val="24"/>
          <w:lang w:val="hr-HR"/>
        </w:rPr>
        <w:t>Naručitelju</w:t>
      </w:r>
      <w:r w:rsidRPr="00D62E04">
        <w:rPr>
          <w:rFonts w:ascii="Cambria" w:hAnsi="Cambria" w:cs="Arial"/>
          <w:sz w:val="24"/>
          <w:szCs w:val="24"/>
          <w:lang w:val="hr-HR"/>
        </w:rPr>
        <w:t xml:space="preserve">, u skladu s odredbama ovog Ugovora i u skladu s postupkom kojeg propisuju zakoni i propisi o gradnji. </w:t>
      </w:r>
    </w:p>
    <w:p w14:paraId="14F35A24" w14:textId="3D61A330" w:rsidR="00BA2F3A" w:rsidRPr="00D62E04" w:rsidRDefault="00BA2F3A" w:rsidP="007F4F4A">
      <w:pPr>
        <w:jc w:val="both"/>
        <w:rPr>
          <w:rFonts w:ascii="Cambria" w:hAnsi="Cambria" w:cs="Arial"/>
          <w:b/>
          <w:bCs/>
          <w:sz w:val="24"/>
          <w:szCs w:val="24"/>
          <w:lang w:val="hr-HR"/>
        </w:rPr>
      </w:pPr>
    </w:p>
    <w:p w14:paraId="65BE42A6" w14:textId="4F0FCED1" w:rsidR="00BA2F3A" w:rsidRPr="00D62E04" w:rsidRDefault="00BA2F3A" w:rsidP="007F4F4A">
      <w:pPr>
        <w:jc w:val="both"/>
        <w:rPr>
          <w:rFonts w:ascii="Cambria" w:hAnsi="Cambria" w:cs="Arial"/>
          <w:b/>
          <w:bCs/>
          <w:sz w:val="24"/>
          <w:szCs w:val="24"/>
          <w:lang w:val="hr-HR"/>
        </w:rPr>
      </w:pPr>
    </w:p>
    <w:p w14:paraId="2C7E1313" w14:textId="7BAE8FFF" w:rsidR="00BA2F3A" w:rsidRPr="00D62E04" w:rsidRDefault="00BA2F3A" w:rsidP="007F4F4A">
      <w:pPr>
        <w:jc w:val="both"/>
        <w:rPr>
          <w:rFonts w:ascii="Cambria" w:hAnsi="Cambria" w:cs="Arial"/>
          <w:b/>
          <w:bCs/>
          <w:sz w:val="24"/>
          <w:szCs w:val="24"/>
          <w:lang w:val="hr-HR"/>
        </w:rPr>
      </w:pPr>
    </w:p>
    <w:p w14:paraId="72D73081" w14:textId="77777777" w:rsidR="00BA2F3A" w:rsidRPr="00D62E04" w:rsidRDefault="00BA2F3A" w:rsidP="007F4F4A">
      <w:pPr>
        <w:jc w:val="both"/>
        <w:rPr>
          <w:rFonts w:ascii="Cambria" w:hAnsi="Cambria" w:cs="Arial"/>
          <w:b/>
          <w:bCs/>
          <w:sz w:val="24"/>
          <w:szCs w:val="24"/>
          <w:lang w:val="hr-HR"/>
        </w:rPr>
      </w:pPr>
    </w:p>
    <w:p w14:paraId="2B9120C0" w14:textId="3CF81967" w:rsidR="00C51E71" w:rsidRPr="00D62E04" w:rsidRDefault="00C51E71" w:rsidP="007F4F4A">
      <w:pPr>
        <w:jc w:val="both"/>
        <w:rPr>
          <w:rFonts w:ascii="Cambria" w:hAnsi="Cambria" w:cs="Arial"/>
          <w:b/>
          <w:bCs/>
          <w:sz w:val="24"/>
          <w:szCs w:val="24"/>
          <w:lang w:val="hr-HR"/>
        </w:rPr>
      </w:pPr>
      <w:r w:rsidRPr="00D62E04">
        <w:rPr>
          <w:rFonts w:ascii="Cambria" w:hAnsi="Cambria" w:cs="Arial"/>
          <w:b/>
          <w:bCs/>
          <w:sz w:val="24"/>
          <w:szCs w:val="24"/>
          <w:lang w:val="hr-HR"/>
        </w:rPr>
        <w:t>Način plaćanja</w:t>
      </w:r>
    </w:p>
    <w:p w14:paraId="79A227D5" w14:textId="77777777" w:rsidR="00C51E71" w:rsidRPr="00D62E04" w:rsidRDefault="00C51E71" w:rsidP="00BA2F3A">
      <w:pPr>
        <w:jc w:val="center"/>
        <w:rPr>
          <w:rFonts w:ascii="Cambria" w:hAnsi="Cambria" w:cs="Arial"/>
          <w:b/>
          <w:bCs/>
          <w:sz w:val="24"/>
          <w:szCs w:val="24"/>
          <w:lang w:val="hr-HR"/>
        </w:rPr>
      </w:pPr>
      <w:r w:rsidRPr="00D62E04">
        <w:rPr>
          <w:rFonts w:ascii="Cambria" w:hAnsi="Cambria" w:cs="Arial"/>
          <w:b/>
          <w:bCs/>
          <w:sz w:val="24"/>
          <w:szCs w:val="24"/>
          <w:lang w:val="hr-HR"/>
        </w:rPr>
        <w:t>Članak 4.</w:t>
      </w:r>
    </w:p>
    <w:p w14:paraId="51B979C3" w14:textId="4CB15410" w:rsidR="00CB75AC" w:rsidRPr="00D62E04" w:rsidRDefault="00CB75AC" w:rsidP="00CB75AC">
      <w:pPr>
        <w:pStyle w:val="Standard"/>
        <w:spacing w:after="160"/>
        <w:jc w:val="both"/>
        <w:rPr>
          <w:rFonts w:ascii="Cambria" w:hAnsi="Cambria" w:cs="Times New Roman"/>
          <w:lang w:eastAsia="en-US"/>
        </w:rPr>
      </w:pPr>
      <w:r w:rsidRPr="00D62E04">
        <w:rPr>
          <w:rFonts w:ascii="Cambria" w:hAnsi="Cambria" w:cs="Times New Roman"/>
          <w:lang w:eastAsia="en-US"/>
        </w:rPr>
        <w:t>Naručitelj se obvezuje isplatiti Ponuditelju iznos koji je obračunat temeljem obračunskih i okončane situacije koje su ovjerene od strane nadzornog inženjera u roku od najkasnije 30 dana od dana primitka i ovjere i to na žiro-račun Ponuditelja.</w:t>
      </w:r>
    </w:p>
    <w:p w14:paraId="53811145" w14:textId="77777777" w:rsidR="00CB75AC" w:rsidRPr="00D62E04" w:rsidRDefault="00CB75AC" w:rsidP="00CB75AC">
      <w:pPr>
        <w:autoSpaceDE w:val="0"/>
        <w:autoSpaceDN w:val="0"/>
        <w:adjustRightInd w:val="0"/>
        <w:jc w:val="both"/>
        <w:rPr>
          <w:rFonts w:ascii="Cambria" w:hAnsi="Cambria"/>
          <w:sz w:val="24"/>
          <w:szCs w:val="24"/>
        </w:rPr>
      </w:pPr>
      <w:proofErr w:type="spellStart"/>
      <w:r w:rsidRPr="00D62E04">
        <w:rPr>
          <w:rFonts w:ascii="Cambria" w:hAnsi="Cambria"/>
          <w:sz w:val="24"/>
          <w:szCs w:val="24"/>
        </w:rPr>
        <w:t>Predujam</w:t>
      </w:r>
      <w:proofErr w:type="spellEnd"/>
      <w:r w:rsidRPr="00D62E04">
        <w:rPr>
          <w:rFonts w:ascii="Cambria" w:hAnsi="Cambria"/>
          <w:sz w:val="24"/>
          <w:szCs w:val="24"/>
        </w:rPr>
        <w:t xml:space="preserve"> </w:t>
      </w:r>
      <w:proofErr w:type="spellStart"/>
      <w:r w:rsidRPr="00D62E04">
        <w:rPr>
          <w:rFonts w:ascii="Cambria" w:hAnsi="Cambria"/>
          <w:sz w:val="24"/>
          <w:szCs w:val="24"/>
        </w:rPr>
        <w:t>isključen</w:t>
      </w:r>
      <w:proofErr w:type="spellEnd"/>
      <w:r w:rsidRPr="00D62E04">
        <w:rPr>
          <w:rFonts w:ascii="Cambria" w:hAnsi="Cambria"/>
          <w:sz w:val="24"/>
          <w:szCs w:val="24"/>
        </w:rPr>
        <w:t xml:space="preserve">, </w:t>
      </w:r>
      <w:proofErr w:type="spellStart"/>
      <w:r w:rsidRPr="00D62E04">
        <w:rPr>
          <w:rFonts w:ascii="Cambria" w:hAnsi="Cambria"/>
          <w:sz w:val="24"/>
          <w:szCs w:val="24"/>
        </w:rPr>
        <w:t>kao</w:t>
      </w:r>
      <w:proofErr w:type="spellEnd"/>
      <w:r w:rsidRPr="00D62E04">
        <w:rPr>
          <w:rFonts w:ascii="Cambria" w:hAnsi="Cambria"/>
          <w:sz w:val="24"/>
          <w:szCs w:val="24"/>
        </w:rPr>
        <w:t xml:space="preserve"> </w:t>
      </w:r>
      <w:proofErr w:type="spellStart"/>
      <w:r w:rsidRPr="00D62E04">
        <w:rPr>
          <w:rFonts w:ascii="Cambria" w:hAnsi="Cambria"/>
          <w:sz w:val="24"/>
          <w:szCs w:val="24"/>
        </w:rPr>
        <w:t>i</w:t>
      </w:r>
      <w:proofErr w:type="spellEnd"/>
      <w:r w:rsidRPr="00D62E04">
        <w:rPr>
          <w:rFonts w:ascii="Cambria" w:hAnsi="Cambria"/>
          <w:sz w:val="24"/>
          <w:szCs w:val="24"/>
        </w:rPr>
        <w:t xml:space="preserve"> </w:t>
      </w:r>
      <w:proofErr w:type="spellStart"/>
      <w:r w:rsidRPr="00D62E04">
        <w:rPr>
          <w:rFonts w:ascii="Cambria" w:hAnsi="Cambria"/>
          <w:sz w:val="24"/>
          <w:szCs w:val="24"/>
        </w:rPr>
        <w:t>traženje</w:t>
      </w:r>
      <w:proofErr w:type="spellEnd"/>
      <w:r w:rsidRPr="00D62E04">
        <w:rPr>
          <w:rFonts w:ascii="Cambria" w:hAnsi="Cambria"/>
          <w:sz w:val="24"/>
          <w:szCs w:val="24"/>
        </w:rPr>
        <w:t xml:space="preserve"> </w:t>
      </w:r>
      <w:proofErr w:type="spellStart"/>
      <w:r w:rsidRPr="00D62E04">
        <w:rPr>
          <w:rFonts w:ascii="Cambria" w:hAnsi="Cambria"/>
          <w:sz w:val="24"/>
          <w:szCs w:val="24"/>
        </w:rPr>
        <w:t>sredstava</w:t>
      </w:r>
      <w:proofErr w:type="spellEnd"/>
      <w:r w:rsidRPr="00D62E04">
        <w:rPr>
          <w:rFonts w:ascii="Cambria" w:hAnsi="Cambria"/>
          <w:sz w:val="24"/>
          <w:szCs w:val="24"/>
        </w:rPr>
        <w:t xml:space="preserve"> </w:t>
      </w:r>
      <w:proofErr w:type="spellStart"/>
      <w:r w:rsidRPr="00D62E04">
        <w:rPr>
          <w:rFonts w:ascii="Cambria" w:hAnsi="Cambria"/>
          <w:sz w:val="24"/>
          <w:szCs w:val="24"/>
        </w:rPr>
        <w:t>osiguranja</w:t>
      </w:r>
      <w:proofErr w:type="spellEnd"/>
      <w:r w:rsidRPr="00D62E04">
        <w:rPr>
          <w:rFonts w:ascii="Cambria" w:hAnsi="Cambria"/>
          <w:sz w:val="24"/>
          <w:szCs w:val="24"/>
        </w:rPr>
        <w:t xml:space="preserve"> </w:t>
      </w:r>
      <w:proofErr w:type="spellStart"/>
      <w:r w:rsidRPr="00D62E04">
        <w:rPr>
          <w:rFonts w:ascii="Cambria" w:hAnsi="Cambria"/>
          <w:sz w:val="24"/>
          <w:szCs w:val="24"/>
        </w:rPr>
        <w:t>plaćanja</w:t>
      </w:r>
      <w:proofErr w:type="spellEnd"/>
      <w:r w:rsidRPr="00D62E04">
        <w:rPr>
          <w:rFonts w:ascii="Cambria" w:hAnsi="Cambria"/>
          <w:sz w:val="24"/>
          <w:szCs w:val="24"/>
        </w:rPr>
        <w:t>.</w:t>
      </w:r>
    </w:p>
    <w:p w14:paraId="19805F55" w14:textId="77777777" w:rsidR="00CB75AC" w:rsidRPr="00D62E04" w:rsidRDefault="00CB75AC" w:rsidP="00CB75AC">
      <w:pPr>
        <w:rPr>
          <w:sz w:val="24"/>
          <w:szCs w:val="24"/>
        </w:rPr>
      </w:pPr>
    </w:p>
    <w:p w14:paraId="0B912EAA" w14:textId="77777777" w:rsidR="00C51E71" w:rsidRPr="00D62E04" w:rsidRDefault="00C51E71" w:rsidP="007F4F4A">
      <w:pPr>
        <w:jc w:val="both"/>
        <w:rPr>
          <w:rFonts w:ascii="Cambria" w:hAnsi="Cambria" w:cs="Arial"/>
          <w:sz w:val="24"/>
          <w:szCs w:val="24"/>
          <w:lang w:val="hr-HR"/>
        </w:rPr>
      </w:pPr>
    </w:p>
    <w:p w14:paraId="5BB7D465" w14:textId="2C958B40" w:rsidR="00C51E71" w:rsidRPr="00D62E04" w:rsidRDefault="00C51E71" w:rsidP="007F4F4A">
      <w:pPr>
        <w:jc w:val="both"/>
        <w:rPr>
          <w:rFonts w:ascii="Cambria" w:hAnsi="Cambria" w:cs="Arial"/>
          <w:b/>
          <w:bCs/>
          <w:sz w:val="24"/>
          <w:szCs w:val="24"/>
          <w:lang w:val="hr-HR"/>
        </w:rPr>
      </w:pPr>
      <w:r w:rsidRPr="00D62E04">
        <w:rPr>
          <w:rFonts w:ascii="Cambria" w:hAnsi="Cambria" w:cs="Arial"/>
          <w:b/>
          <w:bCs/>
          <w:sz w:val="24"/>
          <w:szCs w:val="24"/>
          <w:lang w:val="hr-HR"/>
        </w:rPr>
        <w:t xml:space="preserve">Hitni </w:t>
      </w:r>
      <w:r w:rsidR="00BA2F3A" w:rsidRPr="00D62E04">
        <w:rPr>
          <w:rFonts w:ascii="Cambria" w:hAnsi="Cambria" w:cs="Arial"/>
          <w:b/>
          <w:bCs/>
          <w:sz w:val="24"/>
          <w:szCs w:val="24"/>
          <w:lang w:val="hr-HR"/>
        </w:rPr>
        <w:t xml:space="preserve">i </w:t>
      </w:r>
      <w:proofErr w:type="spellStart"/>
      <w:r w:rsidR="00BA2F3A" w:rsidRPr="00D62E04">
        <w:rPr>
          <w:rFonts w:ascii="Cambria" w:hAnsi="Cambria" w:cs="Arial"/>
          <w:b/>
          <w:bCs/>
          <w:sz w:val="24"/>
          <w:szCs w:val="24"/>
          <w:lang w:val="hr-HR"/>
        </w:rPr>
        <w:t>vantroškovnički</w:t>
      </w:r>
      <w:proofErr w:type="spellEnd"/>
      <w:r w:rsidR="00BA2F3A" w:rsidRPr="00D62E04">
        <w:rPr>
          <w:rFonts w:ascii="Cambria" w:hAnsi="Cambria" w:cs="Arial"/>
          <w:b/>
          <w:bCs/>
          <w:sz w:val="24"/>
          <w:szCs w:val="24"/>
          <w:lang w:val="hr-HR"/>
        </w:rPr>
        <w:t xml:space="preserve"> </w:t>
      </w:r>
      <w:r w:rsidRPr="00D62E04">
        <w:rPr>
          <w:rFonts w:ascii="Cambria" w:hAnsi="Cambria" w:cs="Arial"/>
          <w:b/>
          <w:bCs/>
          <w:sz w:val="24"/>
          <w:szCs w:val="24"/>
          <w:lang w:val="hr-HR"/>
        </w:rPr>
        <w:t>radovi</w:t>
      </w:r>
    </w:p>
    <w:p w14:paraId="365C2013" w14:textId="77777777" w:rsidR="00C51E71" w:rsidRPr="00D62E04" w:rsidRDefault="00C51E71" w:rsidP="00BA2F3A">
      <w:pPr>
        <w:jc w:val="center"/>
        <w:rPr>
          <w:rFonts w:ascii="Cambria" w:hAnsi="Cambria" w:cs="Arial"/>
          <w:b/>
          <w:bCs/>
          <w:sz w:val="24"/>
          <w:szCs w:val="24"/>
          <w:lang w:val="hr-HR"/>
        </w:rPr>
      </w:pPr>
      <w:r w:rsidRPr="00D62E04">
        <w:rPr>
          <w:rFonts w:ascii="Cambria" w:hAnsi="Cambria" w:cs="Arial"/>
          <w:b/>
          <w:bCs/>
          <w:sz w:val="24"/>
          <w:szCs w:val="24"/>
          <w:lang w:val="hr-HR"/>
        </w:rPr>
        <w:t xml:space="preserve">Članak </w:t>
      </w:r>
      <w:r w:rsidR="008B06C2" w:rsidRPr="00D62E04">
        <w:rPr>
          <w:rFonts w:ascii="Cambria" w:hAnsi="Cambria" w:cs="Arial"/>
          <w:b/>
          <w:bCs/>
          <w:sz w:val="24"/>
          <w:szCs w:val="24"/>
          <w:lang w:val="hr-HR"/>
        </w:rPr>
        <w:t>5</w:t>
      </w:r>
      <w:r w:rsidRPr="00D62E04">
        <w:rPr>
          <w:rFonts w:ascii="Cambria" w:hAnsi="Cambria" w:cs="Arial"/>
          <w:b/>
          <w:bCs/>
          <w:sz w:val="24"/>
          <w:szCs w:val="24"/>
          <w:lang w:val="hr-HR"/>
        </w:rPr>
        <w:t>.</w:t>
      </w:r>
    </w:p>
    <w:p w14:paraId="07475CA3" w14:textId="670D66F7" w:rsidR="00C51E71" w:rsidRPr="00D62E04" w:rsidRDefault="00C51E71" w:rsidP="00BA2F3A">
      <w:pPr>
        <w:jc w:val="both"/>
        <w:rPr>
          <w:rFonts w:ascii="Cambria" w:hAnsi="Cambria" w:cs="Arial"/>
          <w:sz w:val="24"/>
          <w:szCs w:val="24"/>
          <w:lang w:val="hr-HR"/>
        </w:rPr>
      </w:pPr>
      <w:r w:rsidRPr="00D62E04">
        <w:rPr>
          <w:rFonts w:ascii="Cambria" w:hAnsi="Cambria" w:cs="Arial"/>
          <w:sz w:val="24"/>
          <w:szCs w:val="24"/>
          <w:lang w:val="hr-HR"/>
        </w:rPr>
        <w:t xml:space="preserve">Ukoliko se pojavi potreba za izvođenjem hitnih  radova </w:t>
      </w:r>
      <w:r w:rsidR="00BA2F3A" w:rsidRPr="00D62E04">
        <w:rPr>
          <w:rFonts w:ascii="Cambria" w:hAnsi="Cambria" w:cs="Arial"/>
          <w:sz w:val="24"/>
          <w:szCs w:val="24"/>
          <w:lang w:val="hr-HR"/>
        </w:rPr>
        <w:t xml:space="preserve">ili </w:t>
      </w:r>
      <w:proofErr w:type="spellStart"/>
      <w:r w:rsidR="00BA2F3A" w:rsidRPr="00D62E04">
        <w:rPr>
          <w:rFonts w:ascii="Cambria" w:hAnsi="Cambria" w:cs="Arial"/>
          <w:sz w:val="24"/>
          <w:szCs w:val="24"/>
          <w:lang w:val="hr-HR"/>
        </w:rPr>
        <w:t>vantroškovničkih</w:t>
      </w:r>
      <w:proofErr w:type="spellEnd"/>
      <w:r w:rsidR="00BA2F3A" w:rsidRPr="00D62E04">
        <w:rPr>
          <w:rFonts w:ascii="Cambria" w:hAnsi="Cambria" w:cs="Arial"/>
          <w:sz w:val="24"/>
          <w:szCs w:val="24"/>
          <w:lang w:val="hr-HR"/>
        </w:rPr>
        <w:t xml:space="preserve"> </w:t>
      </w:r>
      <w:r w:rsidRPr="00D62E04">
        <w:rPr>
          <w:rFonts w:ascii="Cambria" w:hAnsi="Cambria" w:cs="Arial"/>
          <w:i/>
          <w:iCs/>
          <w:spacing w:val="-3"/>
          <w:sz w:val="24"/>
          <w:szCs w:val="24"/>
          <w:lang w:val="hr-HR"/>
        </w:rPr>
        <w:t>Izvođač</w:t>
      </w:r>
      <w:r w:rsidRPr="00D62E04">
        <w:rPr>
          <w:rFonts w:ascii="Cambria" w:hAnsi="Cambria" w:cs="Arial"/>
          <w:sz w:val="24"/>
          <w:szCs w:val="24"/>
          <w:lang w:val="hr-HR"/>
        </w:rPr>
        <w:t xml:space="preserve"> ih može izvesti </w:t>
      </w:r>
      <w:r w:rsidR="008B06C2" w:rsidRPr="00D62E04">
        <w:rPr>
          <w:rFonts w:ascii="Cambria" w:hAnsi="Cambria" w:cs="Arial"/>
          <w:sz w:val="24"/>
          <w:szCs w:val="24"/>
          <w:lang w:val="hr-HR"/>
        </w:rPr>
        <w:t>uz obvezn</w:t>
      </w:r>
      <w:r w:rsidR="0002785F" w:rsidRPr="00D62E04">
        <w:rPr>
          <w:rFonts w:ascii="Cambria" w:hAnsi="Cambria" w:cs="Arial"/>
          <w:sz w:val="24"/>
          <w:szCs w:val="24"/>
          <w:lang w:val="hr-HR"/>
        </w:rPr>
        <w:t>o</w:t>
      </w:r>
      <w:r w:rsidR="008B06C2" w:rsidRPr="00D62E04">
        <w:rPr>
          <w:rFonts w:ascii="Cambria" w:hAnsi="Cambria" w:cs="Arial"/>
          <w:sz w:val="24"/>
          <w:szCs w:val="24"/>
          <w:lang w:val="hr-HR"/>
        </w:rPr>
        <w:t xml:space="preserve"> prethodno usmeno odobrenje</w:t>
      </w:r>
      <w:r w:rsidR="00D62E04" w:rsidRPr="00D62E04">
        <w:rPr>
          <w:rFonts w:ascii="Cambria" w:hAnsi="Cambria" w:cs="Arial"/>
          <w:sz w:val="24"/>
          <w:szCs w:val="24"/>
          <w:lang w:val="hr-HR"/>
        </w:rPr>
        <w:t xml:space="preserve"> nadzornog inženjera i </w:t>
      </w:r>
      <w:r w:rsidR="008B06C2" w:rsidRPr="00D62E04">
        <w:rPr>
          <w:rFonts w:ascii="Cambria" w:hAnsi="Cambria" w:cs="Arial"/>
          <w:sz w:val="24"/>
          <w:szCs w:val="24"/>
          <w:lang w:val="hr-HR"/>
        </w:rPr>
        <w:t xml:space="preserve"> </w:t>
      </w:r>
      <w:r w:rsidRPr="00D62E04">
        <w:rPr>
          <w:rFonts w:ascii="Cambria" w:hAnsi="Cambria" w:cs="Arial"/>
          <w:i/>
          <w:iCs/>
          <w:spacing w:val="-3"/>
          <w:sz w:val="24"/>
          <w:szCs w:val="24"/>
          <w:lang w:val="hr-HR"/>
        </w:rPr>
        <w:t>Naručitelja</w:t>
      </w:r>
      <w:r w:rsidRPr="00D62E04">
        <w:rPr>
          <w:rFonts w:ascii="Cambria" w:hAnsi="Cambria" w:cs="Arial"/>
          <w:sz w:val="24"/>
          <w:szCs w:val="24"/>
          <w:lang w:val="hr-HR"/>
        </w:rPr>
        <w:t xml:space="preserve">, ako zbog njihove hitnosti nije mogao </w:t>
      </w:r>
      <w:r w:rsidR="008B06C2" w:rsidRPr="00D62E04">
        <w:rPr>
          <w:rFonts w:ascii="Cambria" w:hAnsi="Cambria" w:cs="Arial"/>
          <w:sz w:val="24"/>
          <w:szCs w:val="24"/>
          <w:lang w:val="hr-HR"/>
        </w:rPr>
        <w:t>isto zatražiti pismeno prema Ugovornim obvezama</w:t>
      </w:r>
      <w:r w:rsidR="00BA2F3A" w:rsidRPr="00D62E04">
        <w:rPr>
          <w:rFonts w:ascii="Cambria" w:hAnsi="Cambria" w:cs="Arial"/>
          <w:sz w:val="24"/>
          <w:szCs w:val="24"/>
          <w:lang w:val="hr-HR"/>
        </w:rPr>
        <w:t>, ali do max.10% vrijednosti svih izvedenih radova.</w:t>
      </w:r>
    </w:p>
    <w:p w14:paraId="4B05AD8D" w14:textId="77777777" w:rsidR="00C51E71" w:rsidRPr="00D62E04" w:rsidRDefault="00C51E71" w:rsidP="007F4F4A">
      <w:pPr>
        <w:jc w:val="both"/>
        <w:rPr>
          <w:rFonts w:ascii="Cambria" w:hAnsi="Cambria" w:cs="Arial"/>
          <w:sz w:val="24"/>
          <w:szCs w:val="24"/>
          <w:lang w:val="hr-HR"/>
        </w:rPr>
      </w:pPr>
    </w:p>
    <w:p w14:paraId="33DFD004" w14:textId="77777777" w:rsidR="00C51E71" w:rsidRPr="00D62E04" w:rsidRDefault="00C51E71" w:rsidP="007F4F4A">
      <w:pPr>
        <w:tabs>
          <w:tab w:val="center" w:pos="-180"/>
        </w:tabs>
        <w:suppressAutoHyphens/>
        <w:jc w:val="both"/>
        <w:rPr>
          <w:rFonts w:ascii="Cambria" w:hAnsi="Cambria" w:cs="Arial"/>
          <w:b/>
          <w:bCs/>
          <w:spacing w:val="-3"/>
          <w:sz w:val="24"/>
          <w:szCs w:val="24"/>
          <w:lang w:val="hr-HR"/>
        </w:rPr>
      </w:pPr>
      <w:r w:rsidRPr="00D62E04">
        <w:rPr>
          <w:rFonts w:ascii="Cambria" w:hAnsi="Cambria" w:cs="Arial"/>
          <w:b/>
          <w:bCs/>
          <w:spacing w:val="-3"/>
          <w:sz w:val="24"/>
          <w:szCs w:val="24"/>
          <w:lang w:val="hr-HR"/>
        </w:rPr>
        <w:t>Primopredaja i konačni obračun radova</w:t>
      </w:r>
    </w:p>
    <w:p w14:paraId="2C3C0278" w14:textId="1E0BAB5B" w:rsidR="00C51E71" w:rsidRPr="00D62E04" w:rsidRDefault="00C51E71" w:rsidP="00BA2F3A">
      <w:pPr>
        <w:tabs>
          <w:tab w:val="center" w:pos="-180"/>
        </w:tabs>
        <w:suppressAutoHyphens/>
        <w:jc w:val="center"/>
        <w:rPr>
          <w:rFonts w:ascii="Cambria" w:hAnsi="Cambria" w:cs="Arial"/>
          <w:b/>
          <w:bCs/>
          <w:spacing w:val="-3"/>
          <w:sz w:val="24"/>
          <w:szCs w:val="24"/>
          <w:lang w:val="hr-HR"/>
        </w:rPr>
      </w:pPr>
      <w:r w:rsidRPr="00D62E04">
        <w:rPr>
          <w:rFonts w:ascii="Cambria" w:hAnsi="Cambria" w:cs="Arial"/>
          <w:b/>
          <w:bCs/>
          <w:spacing w:val="-3"/>
          <w:sz w:val="24"/>
          <w:szCs w:val="24"/>
          <w:lang w:val="hr-HR"/>
        </w:rPr>
        <w:t xml:space="preserve">Članak </w:t>
      </w:r>
      <w:r w:rsidR="00BA2F3A" w:rsidRPr="00D62E04">
        <w:rPr>
          <w:rFonts w:ascii="Cambria" w:hAnsi="Cambria" w:cs="Arial"/>
          <w:b/>
          <w:bCs/>
          <w:spacing w:val="-3"/>
          <w:sz w:val="24"/>
          <w:szCs w:val="24"/>
          <w:lang w:val="hr-HR"/>
        </w:rPr>
        <w:t>6</w:t>
      </w:r>
      <w:r w:rsidRPr="00D62E04">
        <w:rPr>
          <w:rFonts w:ascii="Cambria" w:hAnsi="Cambria" w:cs="Arial"/>
          <w:b/>
          <w:bCs/>
          <w:spacing w:val="-3"/>
          <w:sz w:val="24"/>
          <w:szCs w:val="24"/>
          <w:lang w:val="hr-HR"/>
        </w:rPr>
        <w:t>.</w:t>
      </w:r>
    </w:p>
    <w:p w14:paraId="15378758" w14:textId="7B4D7FBB" w:rsidR="00C51E71" w:rsidRPr="00D62E04" w:rsidRDefault="00C51E71" w:rsidP="00BA2F3A">
      <w:pPr>
        <w:tabs>
          <w:tab w:val="center" w:pos="-180"/>
        </w:tabs>
        <w:suppressAutoHyphens/>
        <w:jc w:val="both"/>
        <w:rPr>
          <w:rFonts w:ascii="Cambria" w:hAnsi="Cambria" w:cs="Arial"/>
          <w:spacing w:val="-3"/>
          <w:sz w:val="24"/>
          <w:szCs w:val="24"/>
          <w:lang w:val="hr-HR"/>
        </w:rPr>
      </w:pPr>
      <w:r w:rsidRPr="00D62E04">
        <w:rPr>
          <w:rFonts w:ascii="Cambria" w:hAnsi="Cambria" w:cs="Arial"/>
          <w:spacing w:val="-3"/>
          <w:sz w:val="24"/>
          <w:szCs w:val="24"/>
          <w:lang w:val="hr-HR"/>
        </w:rPr>
        <w:t xml:space="preserve">Nakon što utvrdi da su svi ugovoreni radovi dovršeni u kvalitativnom i kvantitativnom smislu, te stvoreni preduvjeti za provedbu postupka pregleda odnosno primopredaje građevine, </w:t>
      </w:r>
      <w:r w:rsidRPr="00D62E04">
        <w:rPr>
          <w:rFonts w:ascii="Cambria" w:hAnsi="Cambria" w:cs="Arial"/>
          <w:i/>
          <w:iCs/>
          <w:spacing w:val="-3"/>
          <w:sz w:val="24"/>
          <w:szCs w:val="24"/>
          <w:lang w:val="hr-HR"/>
        </w:rPr>
        <w:t>Izvođač</w:t>
      </w:r>
      <w:r w:rsidRPr="00D62E04">
        <w:rPr>
          <w:rFonts w:ascii="Cambria" w:hAnsi="Cambria" w:cs="Arial"/>
          <w:spacing w:val="-3"/>
          <w:sz w:val="24"/>
          <w:szCs w:val="24"/>
          <w:lang w:val="hr-HR"/>
        </w:rPr>
        <w:t xml:space="preserve"> </w:t>
      </w:r>
      <w:r w:rsidR="00CB75AC" w:rsidRPr="00D62E04">
        <w:rPr>
          <w:rFonts w:ascii="Cambria" w:hAnsi="Cambria" w:cs="Arial"/>
          <w:spacing w:val="-3"/>
          <w:sz w:val="24"/>
          <w:szCs w:val="24"/>
          <w:lang w:val="hr-HR"/>
        </w:rPr>
        <w:t xml:space="preserve">i nadzorni inženjer </w:t>
      </w:r>
      <w:r w:rsidRPr="00D62E04">
        <w:rPr>
          <w:rFonts w:ascii="Cambria" w:hAnsi="Cambria" w:cs="Arial"/>
          <w:spacing w:val="-3"/>
          <w:sz w:val="24"/>
          <w:szCs w:val="24"/>
          <w:lang w:val="hr-HR"/>
        </w:rPr>
        <w:t xml:space="preserve">će o tome obavijestiti  </w:t>
      </w:r>
      <w:r w:rsidRPr="00D62E04">
        <w:rPr>
          <w:rFonts w:ascii="Cambria" w:hAnsi="Cambria" w:cs="Arial"/>
          <w:i/>
          <w:iCs/>
          <w:spacing w:val="-3"/>
          <w:sz w:val="24"/>
          <w:szCs w:val="24"/>
          <w:lang w:val="hr-HR"/>
        </w:rPr>
        <w:t>Naručitelja</w:t>
      </w:r>
      <w:r w:rsidRPr="00D62E04">
        <w:rPr>
          <w:rFonts w:ascii="Cambria" w:hAnsi="Cambria" w:cs="Arial"/>
          <w:spacing w:val="-3"/>
          <w:sz w:val="24"/>
          <w:szCs w:val="24"/>
          <w:lang w:val="hr-HR"/>
        </w:rPr>
        <w:t xml:space="preserve">. </w:t>
      </w:r>
    </w:p>
    <w:p w14:paraId="0E4FF4F7" w14:textId="77777777" w:rsidR="00BE2D04" w:rsidRPr="00D62E04" w:rsidRDefault="00BE2D04" w:rsidP="007F4F4A">
      <w:pPr>
        <w:tabs>
          <w:tab w:val="center" w:pos="-180"/>
        </w:tabs>
        <w:suppressAutoHyphens/>
        <w:jc w:val="both"/>
        <w:rPr>
          <w:rFonts w:ascii="Cambria" w:hAnsi="Cambria" w:cs="Arial"/>
          <w:b/>
          <w:bCs/>
          <w:spacing w:val="-3"/>
          <w:sz w:val="24"/>
          <w:szCs w:val="24"/>
          <w:lang w:val="hr-HR"/>
        </w:rPr>
      </w:pPr>
    </w:p>
    <w:p w14:paraId="2C7571D6" w14:textId="77777777" w:rsidR="00C51E71" w:rsidRPr="00D62E04" w:rsidRDefault="00C51E71" w:rsidP="007F4F4A">
      <w:pPr>
        <w:tabs>
          <w:tab w:val="center" w:pos="-180"/>
        </w:tabs>
        <w:suppressAutoHyphens/>
        <w:jc w:val="both"/>
        <w:rPr>
          <w:rFonts w:ascii="Cambria" w:hAnsi="Cambria" w:cs="Arial"/>
          <w:b/>
          <w:bCs/>
          <w:spacing w:val="-3"/>
          <w:sz w:val="24"/>
          <w:szCs w:val="24"/>
          <w:lang w:val="hr-HR"/>
        </w:rPr>
      </w:pPr>
      <w:r w:rsidRPr="00D62E04">
        <w:rPr>
          <w:rFonts w:ascii="Cambria" w:hAnsi="Cambria" w:cs="Arial"/>
          <w:b/>
          <w:bCs/>
          <w:spacing w:val="-3"/>
          <w:sz w:val="24"/>
          <w:szCs w:val="24"/>
          <w:lang w:val="hr-HR"/>
        </w:rPr>
        <w:t xml:space="preserve">Odgovornost  </w:t>
      </w:r>
      <w:r w:rsidRPr="00D62E04">
        <w:rPr>
          <w:rFonts w:ascii="Cambria" w:hAnsi="Cambria" w:cs="Arial"/>
          <w:b/>
          <w:bCs/>
          <w:i/>
          <w:iCs/>
          <w:spacing w:val="-3"/>
          <w:sz w:val="24"/>
          <w:szCs w:val="24"/>
          <w:lang w:val="hr-HR"/>
        </w:rPr>
        <w:t>Izvođača</w:t>
      </w:r>
    </w:p>
    <w:p w14:paraId="309CEADF" w14:textId="66B6EAFC" w:rsidR="00C51E71" w:rsidRPr="00D62E04" w:rsidRDefault="00C51E71" w:rsidP="00BA2F3A">
      <w:pPr>
        <w:tabs>
          <w:tab w:val="center" w:pos="-180"/>
        </w:tabs>
        <w:suppressAutoHyphens/>
        <w:jc w:val="center"/>
        <w:rPr>
          <w:rFonts w:ascii="Cambria" w:hAnsi="Cambria" w:cs="Arial"/>
          <w:b/>
          <w:bCs/>
          <w:spacing w:val="-3"/>
          <w:sz w:val="24"/>
          <w:szCs w:val="24"/>
          <w:lang w:val="hr-HR"/>
        </w:rPr>
      </w:pPr>
      <w:r w:rsidRPr="00D62E04">
        <w:rPr>
          <w:rFonts w:ascii="Cambria" w:hAnsi="Cambria" w:cs="Arial"/>
          <w:b/>
          <w:bCs/>
          <w:spacing w:val="-3"/>
          <w:sz w:val="24"/>
          <w:szCs w:val="24"/>
          <w:lang w:val="hr-HR"/>
        </w:rPr>
        <w:t xml:space="preserve">Članak </w:t>
      </w:r>
      <w:r w:rsidR="00BA2F3A" w:rsidRPr="00D62E04">
        <w:rPr>
          <w:rFonts w:ascii="Cambria" w:hAnsi="Cambria" w:cs="Arial"/>
          <w:b/>
          <w:bCs/>
          <w:spacing w:val="-3"/>
          <w:sz w:val="24"/>
          <w:szCs w:val="24"/>
          <w:lang w:val="hr-HR"/>
        </w:rPr>
        <w:t>7</w:t>
      </w:r>
      <w:r w:rsidRPr="00D62E04">
        <w:rPr>
          <w:rFonts w:ascii="Cambria" w:hAnsi="Cambria" w:cs="Arial"/>
          <w:b/>
          <w:bCs/>
          <w:spacing w:val="-3"/>
          <w:sz w:val="24"/>
          <w:szCs w:val="24"/>
          <w:lang w:val="hr-HR"/>
        </w:rPr>
        <w:t>.</w:t>
      </w:r>
    </w:p>
    <w:p w14:paraId="0EEB3578" w14:textId="77777777" w:rsidR="00C51E71" w:rsidRPr="00D62E04" w:rsidRDefault="00C51E71" w:rsidP="00BA2F3A">
      <w:pPr>
        <w:tabs>
          <w:tab w:val="center" w:pos="-180"/>
        </w:tabs>
        <w:suppressAutoHyphens/>
        <w:jc w:val="both"/>
        <w:rPr>
          <w:rFonts w:ascii="Cambria" w:hAnsi="Cambria" w:cs="Arial"/>
          <w:spacing w:val="-3"/>
          <w:sz w:val="24"/>
          <w:szCs w:val="24"/>
          <w:lang w:val="hr-HR"/>
        </w:rPr>
      </w:pPr>
      <w:r w:rsidRPr="00D62E04">
        <w:rPr>
          <w:rFonts w:ascii="Cambria" w:hAnsi="Cambria" w:cs="Arial"/>
          <w:i/>
          <w:iCs/>
          <w:spacing w:val="-3"/>
          <w:sz w:val="24"/>
          <w:szCs w:val="24"/>
          <w:lang w:val="hr-HR"/>
        </w:rPr>
        <w:t>Izvođač</w:t>
      </w:r>
      <w:r w:rsidRPr="00D62E04">
        <w:rPr>
          <w:rFonts w:ascii="Cambria" w:hAnsi="Cambria" w:cs="Arial"/>
          <w:spacing w:val="-3"/>
          <w:sz w:val="24"/>
          <w:szCs w:val="24"/>
          <w:lang w:val="hr-HR"/>
        </w:rPr>
        <w:t xml:space="preserve"> se obvezuje pridržavati ugovorenog roka i kvalitete izvođenja radova. </w:t>
      </w:r>
      <w:r w:rsidRPr="00D62E04">
        <w:rPr>
          <w:rFonts w:ascii="Cambria" w:hAnsi="Cambria" w:cs="Arial"/>
          <w:i/>
          <w:iCs/>
          <w:sz w:val="24"/>
          <w:szCs w:val="24"/>
          <w:lang w:val="hr-HR"/>
        </w:rPr>
        <w:t xml:space="preserve"> </w:t>
      </w:r>
      <w:r w:rsidRPr="00D62E04">
        <w:rPr>
          <w:rFonts w:ascii="Cambria" w:hAnsi="Cambria" w:cs="Arial"/>
          <w:sz w:val="24"/>
          <w:szCs w:val="24"/>
          <w:lang w:val="hr-HR"/>
        </w:rPr>
        <w:t xml:space="preserve"> </w:t>
      </w:r>
    </w:p>
    <w:p w14:paraId="462C0D09" w14:textId="77777777" w:rsidR="00CB75AC" w:rsidRPr="00D62E04" w:rsidRDefault="00CB75AC" w:rsidP="00CB75AC">
      <w:pPr>
        <w:pStyle w:val="Default"/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adjustRightInd/>
        <w:jc w:val="both"/>
        <w:rPr>
          <w:rFonts w:ascii="Cambria" w:hAnsi="Cambria"/>
          <w:shd w:val="clear" w:color="auto" w:fill="FFFFFF"/>
        </w:rPr>
      </w:pPr>
      <w:r w:rsidRPr="00D62E04">
        <w:rPr>
          <w:rFonts w:ascii="Cambria" w:hAnsi="Cambria"/>
        </w:rPr>
        <w:t>Ponuditelj je dužan dostaviti u</w:t>
      </w:r>
      <w:r w:rsidRPr="00D62E04">
        <w:rPr>
          <w:rFonts w:ascii="Cambria" w:hAnsi="Cambria"/>
          <w:shd w:val="clear" w:color="auto" w:fill="FFFFFF"/>
        </w:rPr>
        <w:t xml:space="preserve"> roku od 10 dana od dana potpisivanja ugovora, jamstva za uredno izvršenje ugovora o javnoj nabavi </w:t>
      </w:r>
      <w:r w:rsidRPr="00D62E04">
        <w:rPr>
          <w:rFonts w:ascii="Cambria" w:hAnsi="Cambria"/>
        </w:rPr>
        <w:t>u obliku bankarske garancije.</w:t>
      </w:r>
    </w:p>
    <w:p w14:paraId="22FCF4F4" w14:textId="77777777" w:rsidR="00CB75AC" w:rsidRPr="00D62E04" w:rsidRDefault="00CB75AC" w:rsidP="00CB75AC">
      <w:pPr>
        <w:pStyle w:val="Default"/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adjustRightInd/>
        <w:jc w:val="both"/>
        <w:rPr>
          <w:rFonts w:ascii="Cambria" w:hAnsi="Cambria"/>
        </w:rPr>
      </w:pPr>
      <w:r w:rsidRPr="00D62E04">
        <w:rPr>
          <w:rFonts w:ascii="Cambria" w:hAnsi="Cambria"/>
        </w:rPr>
        <w:t>Jamstvo mora biti u visini od 10% (deset posto) od vrijednosti ugovora bez PDV-a s klauzulom „plativo na prvi poziv</w:t>
      </w:r>
      <w:r w:rsidRPr="00D62E04">
        <w:rPr>
          <w:rFonts w:ascii="Cambria" w:hAnsi="Cambria"/>
          <w:lang w:val="de-DE"/>
        </w:rPr>
        <w:t xml:space="preserve">“ </w:t>
      </w:r>
      <w:r w:rsidRPr="00D62E04">
        <w:rPr>
          <w:rFonts w:ascii="Cambria" w:hAnsi="Cambria"/>
        </w:rPr>
        <w:t>odnosno „bez prava prigovora</w:t>
      </w:r>
      <w:r w:rsidRPr="00D62E04">
        <w:rPr>
          <w:rFonts w:ascii="Cambria" w:hAnsi="Cambria"/>
          <w:rtl/>
          <w:lang w:val="ar-SA"/>
        </w:rPr>
        <w:t>“</w:t>
      </w:r>
      <w:r w:rsidRPr="00D62E04">
        <w:rPr>
          <w:rFonts w:ascii="Cambria" w:hAnsi="Cambria"/>
        </w:rPr>
        <w:t>, mora biti bezuvjetno i s rokom važenja 30 dana dužim od isteka ugovorenog roka za izvođenje radova.</w:t>
      </w:r>
    </w:p>
    <w:p w14:paraId="5D4DF095" w14:textId="77777777" w:rsidR="00CB75AC" w:rsidRPr="00D62E04" w:rsidRDefault="00CB75AC" w:rsidP="00CB75AC">
      <w:pPr>
        <w:pStyle w:val="Default"/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adjustRightInd/>
        <w:jc w:val="both"/>
        <w:rPr>
          <w:rFonts w:ascii="Cambria" w:hAnsi="Cambria"/>
        </w:rPr>
      </w:pPr>
      <w:bookmarkStart w:id="0" w:name="_Hlk502229605"/>
    </w:p>
    <w:p w14:paraId="121369F6" w14:textId="77777777" w:rsidR="00CB75AC" w:rsidRPr="00D62E04" w:rsidRDefault="00CB75AC" w:rsidP="00CB75AC">
      <w:pPr>
        <w:pStyle w:val="Default"/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adjustRightInd/>
        <w:jc w:val="both"/>
        <w:rPr>
          <w:rFonts w:ascii="Cambria" w:hAnsi="Cambria"/>
        </w:rPr>
      </w:pPr>
      <w:r w:rsidRPr="00D62E04">
        <w:rPr>
          <w:rFonts w:ascii="Cambria" w:hAnsi="Cambria"/>
        </w:rPr>
        <w:t xml:space="preserve">Umjesto jamstva za uredno ispunjenje ugovora o javnoj nabavi u obliku bankarske garancije, Ponuditelj </w:t>
      </w:r>
      <w:proofErr w:type="spellStart"/>
      <w:r w:rsidRPr="00D62E04">
        <w:rPr>
          <w:rFonts w:ascii="Cambria" w:hAnsi="Cambria"/>
        </w:rPr>
        <w:t>mož</w:t>
      </w:r>
      <w:proofErr w:type="spellEnd"/>
      <w:r w:rsidRPr="00D62E04">
        <w:rPr>
          <w:rFonts w:ascii="Cambria" w:hAnsi="Cambria"/>
          <w:lang w:val="it-IT"/>
        </w:rPr>
        <w:t xml:space="preserve">e dati </w:t>
      </w:r>
      <w:r w:rsidRPr="00D62E04">
        <w:rPr>
          <w:rFonts w:ascii="Cambria" w:hAnsi="Cambria"/>
        </w:rPr>
        <w:t xml:space="preserve">novčani polog u traženom iznosu u korist računa </w:t>
      </w:r>
      <w:bookmarkEnd w:id="0"/>
      <w:r w:rsidRPr="00D62E04">
        <w:rPr>
          <w:rFonts w:ascii="Cambria" w:hAnsi="Cambria"/>
          <w:shd w:val="clear" w:color="auto" w:fill="FFFFFF"/>
        </w:rPr>
        <w:t>IBAN: HR94 2390001 1841400007.</w:t>
      </w:r>
    </w:p>
    <w:p w14:paraId="0DD4B014" w14:textId="77777777" w:rsidR="00CB75AC" w:rsidRPr="00D62E04" w:rsidRDefault="00CB75AC" w:rsidP="00CB75AC">
      <w:pPr>
        <w:pStyle w:val="Default"/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adjustRightInd/>
        <w:jc w:val="both"/>
        <w:rPr>
          <w:rFonts w:ascii="Cambria" w:hAnsi="Cambria"/>
        </w:rPr>
      </w:pPr>
      <w:r w:rsidRPr="00D62E04">
        <w:rPr>
          <w:rFonts w:ascii="Cambria" w:hAnsi="Cambria"/>
          <w:shd w:val="clear" w:color="auto" w:fill="FFFFFF"/>
        </w:rPr>
        <w:t>Ako j</w:t>
      </w:r>
      <w:r w:rsidRPr="00D62E04">
        <w:rPr>
          <w:rFonts w:ascii="Cambria" w:hAnsi="Cambria"/>
        </w:rPr>
        <w:t xml:space="preserve">amstvo za uredno ispunjenje ugovora ne bude naplaćeno </w:t>
      </w:r>
      <w:r w:rsidRPr="00D62E04">
        <w:rPr>
          <w:rFonts w:ascii="Cambria" w:hAnsi="Cambria"/>
          <w:lang w:val="it-IT"/>
        </w:rPr>
        <w:t xml:space="preserve">u </w:t>
      </w:r>
      <w:proofErr w:type="spellStart"/>
      <w:r w:rsidRPr="00D62E04">
        <w:rPr>
          <w:rFonts w:ascii="Cambria" w:hAnsi="Cambria"/>
          <w:lang w:val="it-IT"/>
        </w:rPr>
        <w:t>cijelosti</w:t>
      </w:r>
      <w:proofErr w:type="spellEnd"/>
      <w:r w:rsidRPr="00D62E04">
        <w:rPr>
          <w:rFonts w:ascii="Cambria" w:hAnsi="Cambria"/>
          <w:lang w:val="it-IT"/>
        </w:rPr>
        <w:t xml:space="preserve"> se </w:t>
      </w:r>
      <w:proofErr w:type="spellStart"/>
      <w:r w:rsidRPr="00D62E04">
        <w:rPr>
          <w:rFonts w:ascii="Cambria" w:hAnsi="Cambria"/>
          <w:lang w:val="it-IT"/>
        </w:rPr>
        <w:t>vraća</w:t>
      </w:r>
      <w:proofErr w:type="spellEnd"/>
      <w:r w:rsidRPr="00D62E04">
        <w:rPr>
          <w:rFonts w:ascii="Cambria" w:hAnsi="Cambria"/>
          <w:lang w:val="it-IT"/>
        </w:rPr>
        <w:t xml:space="preserve"> </w:t>
      </w:r>
      <w:proofErr w:type="spellStart"/>
      <w:r w:rsidRPr="00D62E04">
        <w:rPr>
          <w:rFonts w:ascii="Cambria" w:hAnsi="Cambria"/>
          <w:lang w:val="it-IT"/>
        </w:rPr>
        <w:t>Ponuditelju</w:t>
      </w:r>
      <w:proofErr w:type="spellEnd"/>
      <w:r w:rsidRPr="00D62E04">
        <w:rPr>
          <w:rFonts w:ascii="Cambria" w:hAnsi="Cambria"/>
          <w:lang w:val="it-IT"/>
        </w:rPr>
        <w:t xml:space="preserve"> </w:t>
      </w:r>
      <w:r w:rsidRPr="00D62E04">
        <w:rPr>
          <w:rFonts w:ascii="Cambria" w:hAnsi="Cambria"/>
        </w:rPr>
        <w:t>u roku od 30 dana od dana primopredaje radova.</w:t>
      </w:r>
    </w:p>
    <w:p w14:paraId="33739B1A" w14:textId="77777777" w:rsidR="00CB75AC" w:rsidRPr="00D62E04" w:rsidRDefault="00CB75AC" w:rsidP="00CB75AC">
      <w:pPr>
        <w:pStyle w:val="Default"/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adjustRightInd/>
        <w:jc w:val="both"/>
        <w:rPr>
          <w:rFonts w:ascii="Cambria" w:hAnsi="Cambria"/>
        </w:rPr>
      </w:pPr>
      <w:r w:rsidRPr="00D62E04">
        <w:rPr>
          <w:rFonts w:ascii="Cambria" w:hAnsi="Cambria"/>
        </w:rPr>
        <w:t>Prije vraćanja jamstva za uredno ispunjenje ugovora Ponuditelj je obvezan dostaviti jamstvo za otklanjanje nedostataka u jamstvenom roku također u obliku bankarske garancije. Jamstvo mora biti u visini od 10% (deset posto) vrijednosti izvedenih radova bez PDV-a s klauzulom plativo na prvi poziv odnosno bez prava prigovora i bezuvjetno, na rok koji je Izvođač ponudio.</w:t>
      </w:r>
    </w:p>
    <w:p w14:paraId="7511F1E2" w14:textId="77777777" w:rsidR="00CB75AC" w:rsidRPr="00D62E04" w:rsidRDefault="00CB75AC" w:rsidP="00CB75AC">
      <w:pPr>
        <w:pStyle w:val="Default"/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adjustRightInd/>
        <w:jc w:val="both"/>
        <w:rPr>
          <w:rFonts w:ascii="Cambria" w:hAnsi="Cambria"/>
        </w:rPr>
      </w:pPr>
      <w:r w:rsidRPr="00D62E04">
        <w:rPr>
          <w:rFonts w:ascii="Cambria" w:hAnsi="Cambria"/>
        </w:rPr>
        <w:t xml:space="preserve">Umjesto jamstva za otklanjanje nedostataka u jamstvenom roku u obliku bankarske garancije, Ponuditelj </w:t>
      </w:r>
      <w:proofErr w:type="spellStart"/>
      <w:r w:rsidRPr="00D62E04">
        <w:rPr>
          <w:rFonts w:ascii="Cambria" w:hAnsi="Cambria"/>
        </w:rPr>
        <w:t>mož</w:t>
      </w:r>
      <w:proofErr w:type="spellEnd"/>
      <w:r w:rsidRPr="00D62E04">
        <w:rPr>
          <w:rFonts w:ascii="Cambria" w:hAnsi="Cambria"/>
          <w:lang w:val="it-IT"/>
        </w:rPr>
        <w:t xml:space="preserve">e dati </w:t>
      </w:r>
      <w:r w:rsidRPr="00D62E04">
        <w:rPr>
          <w:rFonts w:ascii="Cambria" w:hAnsi="Cambria"/>
        </w:rPr>
        <w:t xml:space="preserve">novčani polog u traženom iznosu u korist računa </w:t>
      </w:r>
      <w:r w:rsidRPr="00D62E04">
        <w:rPr>
          <w:rFonts w:ascii="Cambria" w:hAnsi="Cambria"/>
          <w:shd w:val="clear" w:color="auto" w:fill="FFFFFF"/>
        </w:rPr>
        <w:t>IBAN: HR94 2390001 1841400007.</w:t>
      </w:r>
    </w:p>
    <w:p w14:paraId="4C796935" w14:textId="77777777" w:rsidR="00CB75AC" w:rsidRPr="00D62E04" w:rsidRDefault="00CB75AC" w:rsidP="00CB75AC">
      <w:pPr>
        <w:pStyle w:val="Default"/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adjustRightInd/>
        <w:jc w:val="both"/>
        <w:rPr>
          <w:rFonts w:ascii="Cambria" w:hAnsi="Cambria"/>
        </w:rPr>
      </w:pPr>
      <w:r w:rsidRPr="00D62E04">
        <w:rPr>
          <w:rFonts w:ascii="Cambria" w:hAnsi="Cambria"/>
        </w:rPr>
        <w:t xml:space="preserve">Trajanje jamstvenog roka iznosi </w:t>
      </w:r>
      <w:r w:rsidRPr="00D62E04">
        <w:rPr>
          <w:rFonts w:ascii="Cambria" w:hAnsi="Cambria"/>
          <w:b/>
          <w:bCs/>
        </w:rPr>
        <w:t>5 (pet) godina.</w:t>
      </w:r>
    </w:p>
    <w:p w14:paraId="68C5E4B4" w14:textId="77777777" w:rsidR="00CB75AC" w:rsidRPr="00D62E04" w:rsidRDefault="00CB75AC" w:rsidP="00CB75AC">
      <w:pPr>
        <w:pStyle w:val="Default"/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adjustRightInd/>
        <w:jc w:val="both"/>
        <w:rPr>
          <w:rFonts w:ascii="Cambria" w:hAnsi="Cambria"/>
        </w:rPr>
      </w:pPr>
      <w:r w:rsidRPr="00D62E04">
        <w:rPr>
          <w:rFonts w:ascii="Cambria" w:hAnsi="Cambria"/>
        </w:rPr>
        <w:t xml:space="preserve">Ponuditelj je obvezan u jamstvenom roku bez prava na posebnu naknadu izvršiti otklanjanje svih nedostataka na objektu koji su predmet nabave. Jamstvo za otklanjanje nedostataka u jamstvenom roku će se aktivirati u slučaju da Ponuditelj  u jamstvenom </w:t>
      </w:r>
      <w:r w:rsidRPr="00D62E04">
        <w:rPr>
          <w:rFonts w:ascii="Cambria" w:hAnsi="Cambria"/>
        </w:rPr>
        <w:lastRenderedPageBreak/>
        <w:t>roku ne ispuni svoju obvezu otklanjanja nedostataka koju ima po osnovi jamstva ili s naslova naknade štete.</w:t>
      </w:r>
    </w:p>
    <w:p w14:paraId="0AE3AE0D" w14:textId="77777777" w:rsidR="00CB75AC" w:rsidRPr="00D62E04" w:rsidRDefault="00CB75AC" w:rsidP="00CB75AC">
      <w:pPr>
        <w:pStyle w:val="Default"/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adjustRightInd/>
        <w:jc w:val="both"/>
        <w:rPr>
          <w:rFonts w:ascii="Cambria" w:hAnsi="Cambria"/>
        </w:rPr>
      </w:pPr>
      <w:r w:rsidRPr="00D62E04">
        <w:rPr>
          <w:rFonts w:ascii="Cambria" w:hAnsi="Cambria"/>
        </w:rPr>
        <w:t>Ukoliko Ponuditelj ne pristupi otklanjanju nedostataka u ugovorenom roku, mogu se isti nedostatci otkloniti po trećim osobama, na teret Ponuditelja</w:t>
      </w:r>
      <w:r w:rsidRPr="00D62E04">
        <w:rPr>
          <w:rFonts w:ascii="Cambria" w:hAnsi="Cambria"/>
          <w:lang w:val="it-IT"/>
        </w:rPr>
        <w:t xml:space="preserve">. </w:t>
      </w:r>
    </w:p>
    <w:p w14:paraId="5B98E856" w14:textId="77777777" w:rsidR="00CB75AC" w:rsidRPr="00D62E04" w:rsidRDefault="00CB75AC" w:rsidP="00CB75AC">
      <w:pPr>
        <w:pStyle w:val="Default"/>
        <w:pBdr>
          <w:top w:val="nil"/>
          <w:left w:val="nil"/>
          <w:bottom w:val="nil"/>
          <w:right w:val="nil"/>
          <w:between w:val="nil"/>
          <w:bar w:val="nil"/>
        </w:pBdr>
        <w:autoSpaceDE/>
        <w:autoSpaceDN/>
        <w:adjustRightInd/>
        <w:jc w:val="both"/>
        <w:rPr>
          <w:rFonts w:ascii="Cambria" w:hAnsi="Cambria"/>
        </w:rPr>
      </w:pPr>
      <w:r w:rsidRPr="00D62E04">
        <w:rPr>
          <w:rFonts w:ascii="Cambria" w:hAnsi="Cambria"/>
        </w:rPr>
        <w:t>Ukoliko Ponuditelj ne dostavi jamstvo za otklanjanje nedostataka u jamstvenom roku, može se raskinuti ugovor i naplatiti jamstvo za uredno ispunjenje ugovora.</w:t>
      </w:r>
    </w:p>
    <w:p w14:paraId="14160D40" w14:textId="77777777" w:rsidR="00CB75AC" w:rsidRPr="00D62E04" w:rsidRDefault="00CB75AC" w:rsidP="00CB75AC">
      <w:pPr>
        <w:pStyle w:val="Default"/>
      </w:pPr>
    </w:p>
    <w:p w14:paraId="2E6A8F04" w14:textId="77777777" w:rsidR="00C51E71" w:rsidRPr="00D62E04" w:rsidRDefault="00C51E71" w:rsidP="007F4F4A">
      <w:pPr>
        <w:jc w:val="both"/>
        <w:rPr>
          <w:rFonts w:ascii="Cambria" w:hAnsi="Cambria" w:cs="Arial"/>
          <w:b/>
          <w:bCs/>
          <w:sz w:val="24"/>
          <w:szCs w:val="24"/>
          <w:lang w:val="hr-HR"/>
        </w:rPr>
      </w:pPr>
      <w:r w:rsidRPr="00D62E04">
        <w:rPr>
          <w:rFonts w:ascii="Cambria" w:hAnsi="Cambria" w:cs="Arial"/>
          <w:b/>
          <w:bCs/>
          <w:sz w:val="24"/>
          <w:szCs w:val="24"/>
          <w:lang w:val="hr-HR"/>
        </w:rPr>
        <w:t>Raskid Ugovora</w:t>
      </w:r>
    </w:p>
    <w:p w14:paraId="48FD4C4B" w14:textId="4663082E" w:rsidR="00C51E71" w:rsidRPr="00D62E04" w:rsidRDefault="00C51E71" w:rsidP="00BA2F3A">
      <w:pPr>
        <w:jc w:val="center"/>
        <w:rPr>
          <w:rFonts w:ascii="Cambria" w:hAnsi="Cambria" w:cs="Arial"/>
          <w:b/>
          <w:bCs/>
          <w:sz w:val="24"/>
          <w:szCs w:val="24"/>
          <w:lang w:val="hr-HR"/>
        </w:rPr>
      </w:pPr>
      <w:r w:rsidRPr="00D62E04">
        <w:rPr>
          <w:rFonts w:ascii="Cambria" w:hAnsi="Cambria" w:cs="Arial"/>
          <w:b/>
          <w:bCs/>
          <w:sz w:val="24"/>
          <w:szCs w:val="24"/>
          <w:lang w:val="hr-HR"/>
        </w:rPr>
        <w:t xml:space="preserve">Članak </w:t>
      </w:r>
      <w:r w:rsidR="00BA2F3A" w:rsidRPr="00D62E04">
        <w:rPr>
          <w:rFonts w:ascii="Cambria" w:hAnsi="Cambria" w:cs="Arial"/>
          <w:b/>
          <w:bCs/>
          <w:sz w:val="24"/>
          <w:szCs w:val="24"/>
          <w:lang w:val="hr-HR"/>
        </w:rPr>
        <w:t>8</w:t>
      </w:r>
      <w:r w:rsidRPr="00D62E04">
        <w:rPr>
          <w:rFonts w:ascii="Cambria" w:hAnsi="Cambria" w:cs="Arial"/>
          <w:b/>
          <w:bCs/>
          <w:sz w:val="24"/>
          <w:szCs w:val="24"/>
          <w:lang w:val="hr-HR"/>
        </w:rPr>
        <w:t>.</w:t>
      </w:r>
    </w:p>
    <w:p w14:paraId="3864A9CB" w14:textId="77777777" w:rsidR="00C51E71" w:rsidRPr="00D62E04" w:rsidRDefault="00C51E71" w:rsidP="00BA2F3A">
      <w:pPr>
        <w:jc w:val="both"/>
        <w:rPr>
          <w:rFonts w:ascii="Cambria" w:hAnsi="Cambria" w:cs="Arial"/>
          <w:spacing w:val="-3"/>
          <w:sz w:val="24"/>
          <w:szCs w:val="24"/>
          <w:lang w:val="hr-HR"/>
        </w:rPr>
      </w:pPr>
      <w:r w:rsidRPr="00D62E04">
        <w:rPr>
          <w:rFonts w:ascii="Cambria" w:hAnsi="Cambria" w:cs="Arial"/>
          <w:spacing w:val="-3"/>
          <w:sz w:val="24"/>
          <w:szCs w:val="24"/>
          <w:lang w:val="hr-HR"/>
        </w:rPr>
        <w:t>Ugovorne strane suglasne su da se Ugovor može prekinuti prije isteka roka valjanosti po dogovoru obiju ugovornih strana ili u slučaju nastupa sljedećih okolnosti:</w:t>
      </w:r>
    </w:p>
    <w:p w14:paraId="08D2B4B4" w14:textId="410C0AFD" w:rsidR="00C51E71" w:rsidRPr="00D62E04" w:rsidRDefault="00C51E71" w:rsidP="00356093">
      <w:pPr>
        <w:numPr>
          <w:ilvl w:val="0"/>
          <w:numId w:val="42"/>
        </w:numPr>
        <w:jc w:val="both"/>
        <w:rPr>
          <w:rFonts w:ascii="Cambria" w:hAnsi="Cambria" w:cs="Arial"/>
          <w:spacing w:val="-3"/>
          <w:sz w:val="24"/>
          <w:szCs w:val="24"/>
          <w:lang w:val="hr-HR"/>
        </w:rPr>
      </w:pPr>
      <w:r w:rsidRPr="00D62E04">
        <w:rPr>
          <w:rFonts w:ascii="Cambria" w:hAnsi="Cambria" w:cs="Arial"/>
          <w:spacing w:val="-3"/>
          <w:sz w:val="24"/>
          <w:szCs w:val="24"/>
          <w:lang w:val="hr-HR"/>
        </w:rPr>
        <w:t>ako zbog više sile nije moguće ispunjavati ugovorene obveze,</w:t>
      </w:r>
    </w:p>
    <w:p w14:paraId="166B1CB5" w14:textId="77777777" w:rsidR="00C51E71" w:rsidRPr="00D62E04" w:rsidRDefault="00C51E71" w:rsidP="00356093">
      <w:pPr>
        <w:numPr>
          <w:ilvl w:val="0"/>
          <w:numId w:val="42"/>
        </w:numPr>
        <w:jc w:val="both"/>
        <w:rPr>
          <w:rFonts w:ascii="Cambria" w:hAnsi="Cambria" w:cs="Arial"/>
          <w:spacing w:val="-3"/>
          <w:sz w:val="24"/>
          <w:szCs w:val="24"/>
          <w:lang w:val="hr-HR"/>
        </w:rPr>
      </w:pPr>
      <w:r w:rsidRPr="00D62E04">
        <w:rPr>
          <w:rFonts w:ascii="Cambria" w:hAnsi="Cambria" w:cs="Arial"/>
          <w:spacing w:val="-3"/>
          <w:sz w:val="24"/>
          <w:szCs w:val="24"/>
          <w:lang w:val="hr-HR"/>
        </w:rPr>
        <w:t>u slučaju  kršenja odredaba ovog Ugovora od strane jedne od ugovornih strana i ako posljedice kršenja nisu otklonjene u roku određenom u pismenom upozorenju</w:t>
      </w:r>
      <w:r w:rsidR="00020801" w:rsidRPr="00D62E04">
        <w:rPr>
          <w:rFonts w:ascii="Cambria" w:hAnsi="Cambria" w:cs="Arial"/>
          <w:spacing w:val="-3"/>
          <w:sz w:val="24"/>
          <w:szCs w:val="24"/>
          <w:lang w:val="hr-HR"/>
        </w:rPr>
        <w:t xml:space="preserve">  </w:t>
      </w:r>
      <w:r w:rsidRPr="00D62E04">
        <w:rPr>
          <w:rFonts w:ascii="Cambria" w:hAnsi="Cambria" w:cs="Arial"/>
          <w:spacing w:val="-3"/>
          <w:sz w:val="24"/>
          <w:szCs w:val="24"/>
          <w:lang w:val="hr-HR"/>
        </w:rPr>
        <w:t xml:space="preserve">druge ugovorne stranke, ugovor se raskida odmah po prijemu pismene obavijesti o prekidu Ugovora. </w:t>
      </w:r>
    </w:p>
    <w:p w14:paraId="263911E4" w14:textId="77777777" w:rsidR="00C51E71" w:rsidRPr="00D62E04" w:rsidRDefault="00C51E71" w:rsidP="00BA2F3A">
      <w:pPr>
        <w:jc w:val="both"/>
        <w:rPr>
          <w:rFonts w:ascii="Cambria" w:hAnsi="Cambria" w:cs="Arial"/>
          <w:spacing w:val="-3"/>
          <w:sz w:val="24"/>
          <w:szCs w:val="24"/>
          <w:lang w:val="hr-HR"/>
        </w:rPr>
      </w:pPr>
      <w:r w:rsidRPr="00D62E04">
        <w:rPr>
          <w:rFonts w:ascii="Cambria" w:hAnsi="Cambria" w:cs="Arial"/>
          <w:spacing w:val="-3"/>
          <w:sz w:val="24"/>
          <w:szCs w:val="24"/>
          <w:lang w:val="hr-HR"/>
        </w:rPr>
        <w:t>U slučaju raskida ovog Ugovora prije isteka roka valjanosti ugovornim stranama ostaju sva prava i obveze koje su nastale u tijeku važenja Ugovora.</w:t>
      </w:r>
    </w:p>
    <w:p w14:paraId="76700BE6" w14:textId="1E905F2D" w:rsidR="00C51E71" w:rsidRPr="00D62E04" w:rsidRDefault="00C51E71" w:rsidP="00BA2F3A">
      <w:pPr>
        <w:pStyle w:val="box453040"/>
        <w:spacing w:before="0" w:beforeAutospacing="0" w:after="0" w:afterAutospacing="0"/>
        <w:jc w:val="both"/>
        <w:rPr>
          <w:rFonts w:ascii="Cambria" w:hAnsi="Cambria" w:cs="Arial"/>
        </w:rPr>
      </w:pPr>
      <w:r w:rsidRPr="00D62E04">
        <w:rPr>
          <w:rFonts w:ascii="Cambria" w:hAnsi="Cambria" w:cs="Arial"/>
          <w:i/>
          <w:iCs/>
        </w:rPr>
        <w:t>Izvođač</w:t>
      </w:r>
      <w:r w:rsidRPr="00D62E04">
        <w:rPr>
          <w:rFonts w:ascii="Cambria" w:hAnsi="Cambria" w:cs="Arial"/>
        </w:rPr>
        <w:t xml:space="preserve"> je obvezan tijekom izvršenja ugovora pridržavati se primjenjivih obveza u području prava </w:t>
      </w:r>
      <w:r w:rsidR="008B06C2" w:rsidRPr="00D62E04">
        <w:rPr>
          <w:rFonts w:ascii="Cambria" w:hAnsi="Cambria" w:cs="Arial"/>
        </w:rPr>
        <w:t xml:space="preserve">zaštite na radu, </w:t>
      </w:r>
      <w:r w:rsidRPr="00D62E04">
        <w:rPr>
          <w:rFonts w:ascii="Cambria" w:hAnsi="Cambria" w:cs="Arial"/>
        </w:rPr>
        <w:t>okoliša, socijalnog i radnog prav</w:t>
      </w:r>
      <w:r w:rsidR="00DA6168" w:rsidRPr="00D62E04">
        <w:rPr>
          <w:rFonts w:ascii="Cambria" w:hAnsi="Cambria" w:cs="Arial"/>
        </w:rPr>
        <w:t>a</w:t>
      </w:r>
      <w:r w:rsidRPr="00D62E04">
        <w:rPr>
          <w:rFonts w:ascii="Cambria" w:hAnsi="Cambria" w:cs="Arial"/>
        </w:rPr>
        <w:t xml:space="preserve">, </w:t>
      </w:r>
      <w:r w:rsidR="008B06C2" w:rsidRPr="00D62E04">
        <w:rPr>
          <w:rFonts w:ascii="Cambria" w:hAnsi="Cambria" w:cs="Arial"/>
        </w:rPr>
        <w:t>a</w:t>
      </w:r>
      <w:r w:rsidRPr="00D62E04">
        <w:rPr>
          <w:rFonts w:ascii="Cambria" w:hAnsi="Cambria" w:cs="Arial"/>
        </w:rPr>
        <w:t xml:space="preserve"> osobito obvezu isplate ugovorene plaće, ili odredaba međunarodnog okoliš</w:t>
      </w:r>
      <w:r w:rsidR="00DA6168" w:rsidRPr="00D62E04">
        <w:rPr>
          <w:rFonts w:ascii="Cambria" w:hAnsi="Cambria" w:cs="Arial"/>
        </w:rPr>
        <w:t>nog</w:t>
      </w:r>
      <w:r w:rsidRPr="00D62E04">
        <w:rPr>
          <w:rFonts w:ascii="Cambria" w:hAnsi="Cambria" w:cs="Arial"/>
        </w:rPr>
        <w:t>, socijalnog i radnog prava navedenim u prilogu XI. ZJN 2016.</w:t>
      </w:r>
    </w:p>
    <w:p w14:paraId="4B5441CD" w14:textId="4C942104" w:rsidR="00CB75AC" w:rsidRPr="00D62E04" w:rsidRDefault="00CB75AC" w:rsidP="00CB75AC">
      <w:pPr>
        <w:autoSpaceDE w:val="0"/>
        <w:autoSpaceDN w:val="0"/>
        <w:adjustRightInd w:val="0"/>
        <w:jc w:val="both"/>
        <w:rPr>
          <w:rFonts w:ascii="Cambria" w:hAnsi="Cambria"/>
          <w:sz w:val="24"/>
          <w:szCs w:val="24"/>
        </w:rPr>
      </w:pPr>
      <w:r w:rsidRPr="00D62E04">
        <w:rPr>
          <w:rFonts w:ascii="Cambria" w:hAnsi="Cambria" w:cs="Arial"/>
          <w:sz w:val="24"/>
          <w:szCs w:val="24"/>
        </w:rPr>
        <w:t xml:space="preserve">Ugovora se </w:t>
      </w:r>
      <w:proofErr w:type="spellStart"/>
      <w:r w:rsidRPr="00D62E04">
        <w:rPr>
          <w:rFonts w:ascii="Cambria" w:hAnsi="Cambria" w:cs="Arial"/>
          <w:sz w:val="24"/>
          <w:szCs w:val="24"/>
        </w:rPr>
        <w:t>i</w:t>
      </w:r>
      <w:proofErr w:type="spellEnd"/>
      <w:r w:rsidRPr="00D62E04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Pr="00D62E04">
        <w:rPr>
          <w:rFonts w:ascii="Cambria" w:hAnsi="Cambria" w:cs="Arial"/>
          <w:sz w:val="24"/>
          <w:szCs w:val="24"/>
        </w:rPr>
        <w:t>ugovorna</w:t>
      </w:r>
      <w:proofErr w:type="spellEnd"/>
      <w:r w:rsidRPr="00D62E04">
        <w:rPr>
          <w:rFonts w:ascii="Cambria" w:hAnsi="Cambria" w:cs="Arial"/>
          <w:sz w:val="24"/>
          <w:szCs w:val="24"/>
        </w:rPr>
        <w:t xml:space="preserve"> </w:t>
      </w:r>
      <w:proofErr w:type="spellStart"/>
      <w:r w:rsidRPr="00D62E04">
        <w:rPr>
          <w:rFonts w:ascii="Cambria" w:hAnsi="Cambria" w:cs="Arial"/>
          <w:sz w:val="24"/>
          <w:szCs w:val="24"/>
        </w:rPr>
        <w:t>kazna</w:t>
      </w:r>
      <w:proofErr w:type="spellEnd"/>
      <w:r w:rsidRPr="00D62E04">
        <w:rPr>
          <w:rFonts w:ascii="Cambria" w:hAnsi="Cambria" w:cs="Arial"/>
          <w:sz w:val="24"/>
          <w:szCs w:val="24"/>
        </w:rPr>
        <w:t xml:space="preserve"> 5‰</w:t>
      </w:r>
      <w:r w:rsidRPr="00D62E04">
        <w:rPr>
          <w:rFonts w:ascii="Cambria" w:hAnsi="Cambria"/>
          <w:sz w:val="24"/>
          <w:szCs w:val="24"/>
        </w:rPr>
        <w:t xml:space="preserve"> za </w:t>
      </w:r>
      <w:proofErr w:type="spellStart"/>
      <w:r w:rsidRPr="00D62E04">
        <w:rPr>
          <w:rFonts w:ascii="Cambria" w:hAnsi="Cambria"/>
          <w:sz w:val="24"/>
          <w:szCs w:val="24"/>
        </w:rPr>
        <w:t>slučaj</w:t>
      </w:r>
      <w:proofErr w:type="spellEnd"/>
      <w:r w:rsidRPr="00D62E04">
        <w:rPr>
          <w:rFonts w:ascii="Cambria" w:hAnsi="Cambria"/>
          <w:sz w:val="24"/>
          <w:szCs w:val="24"/>
        </w:rPr>
        <w:t xml:space="preserve"> </w:t>
      </w:r>
      <w:proofErr w:type="spellStart"/>
      <w:r w:rsidRPr="00D62E04">
        <w:rPr>
          <w:rFonts w:ascii="Cambria" w:hAnsi="Cambria"/>
          <w:sz w:val="24"/>
          <w:szCs w:val="24"/>
        </w:rPr>
        <w:t>neispunjenja</w:t>
      </w:r>
      <w:proofErr w:type="spellEnd"/>
      <w:r w:rsidRPr="00D62E04">
        <w:rPr>
          <w:rFonts w:ascii="Cambria" w:hAnsi="Cambria"/>
          <w:sz w:val="24"/>
          <w:szCs w:val="24"/>
        </w:rPr>
        <w:t xml:space="preserve"> </w:t>
      </w:r>
      <w:proofErr w:type="spellStart"/>
      <w:r w:rsidRPr="00D62E04">
        <w:rPr>
          <w:rFonts w:ascii="Cambria" w:hAnsi="Cambria"/>
          <w:sz w:val="24"/>
          <w:szCs w:val="24"/>
        </w:rPr>
        <w:t>obveze</w:t>
      </w:r>
      <w:proofErr w:type="spellEnd"/>
      <w:r w:rsidRPr="00D62E04">
        <w:rPr>
          <w:rFonts w:ascii="Cambria" w:hAnsi="Cambria"/>
          <w:sz w:val="24"/>
          <w:szCs w:val="24"/>
        </w:rPr>
        <w:t xml:space="preserve">, </w:t>
      </w:r>
      <w:proofErr w:type="spellStart"/>
      <w:r w:rsidRPr="00D62E04">
        <w:rPr>
          <w:rFonts w:ascii="Cambria" w:hAnsi="Cambria"/>
          <w:sz w:val="24"/>
          <w:szCs w:val="24"/>
        </w:rPr>
        <w:t>zakašnjenja</w:t>
      </w:r>
      <w:proofErr w:type="spellEnd"/>
      <w:r w:rsidRPr="00D62E04">
        <w:rPr>
          <w:rFonts w:ascii="Cambria" w:hAnsi="Cambria"/>
          <w:sz w:val="24"/>
          <w:szCs w:val="24"/>
        </w:rPr>
        <w:t xml:space="preserve"> </w:t>
      </w:r>
      <w:proofErr w:type="spellStart"/>
      <w:r w:rsidRPr="00D62E04">
        <w:rPr>
          <w:rFonts w:ascii="Cambria" w:hAnsi="Cambria"/>
          <w:sz w:val="24"/>
          <w:szCs w:val="24"/>
        </w:rPr>
        <w:t>ispunjenja</w:t>
      </w:r>
      <w:proofErr w:type="spellEnd"/>
      <w:r w:rsidRPr="00D62E04">
        <w:rPr>
          <w:rFonts w:ascii="Cambria" w:hAnsi="Cambria"/>
          <w:sz w:val="24"/>
          <w:szCs w:val="24"/>
        </w:rPr>
        <w:t xml:space="preserve"> </w:t>
      </w:r>
      <w:proofErr w:type="spellStart"/>
      <w:r w:rsidRPr="00D62E04">
        <w:rPr>
          <w:rFonts w:ascii="Cambria" w:hAnsi="Cambria"/>
          <w:sz w:val="24"/>
          <w:szCs w:val="24"/>
        </w:rPr>
        <w:t>ili</w:t>
      </w:r>
      <w:proofErr w:type="spellEnd"/>
      <w:r w:rsidRPr="00D62E04">
        <w:rPr>
          <w:rFonts w:ascii="Cambria" w:hAnsi="Cambria"/>
          <w:sz w:val="24"/>
          <w:szCs w:val="24"/>
        </w:rPr>
        <w:t xml:space="preserve"> </w:t>
      </w:r>
      <w:proofErr w:type="spellStart"/>
      <w:r w:rsidRPr="00D62E04">
        <w:rPr>
          <w:rFonts w:ascii="Cambria" w:hAnsi="Cambria"/>
          <w:sz w:val="24"/>
          <w:szCs w:val="24"/>
        </w:rPr>
        <w:t>neurednog</w:t>
      </w:r>
      <w:proofErr w:type="spellEnd"/>
      <w:r w:rsidRPr="00D62E04">
        <w:rPr>
          <w:rFonts w:ascii="Cambria" w:hAnsi="Cambria"/>
          <w:sz w:val="24"/>
          <w:szCs w:val="24"/>
        </w:rPr>
        <w:t xml:space="preserve"> </w:t>
      </w:r>
      <w:proofErr w:type="spellStart"/>
      <w:r w:rsidRPr="00D62E04">
        <w:rPr>
          <w:rFonts w:ascii="Cambria" w:hAnsi="Cambria"/>
          <w:sz w:val="24"/>
          <w:szCs w:val="24"/>
        </w:rPr>
        <w:t>ispunjenja</w:t>
      </w:r>
      <w:proofErr w:type="spellEnd"/>
      <w:r w:rsidRPr="00D62E04">
        <w:rPr>
          <w:rFonts w:ascii="Cambria" w:hAnsi="Cambria"/>
          <w:sz w:val="24"/>
          <w:szCs w:val="24"/>
        </w:rPr>
        <w:t xml:space="preserve"> </w:t>
      </w:r>
      <w:proofErr w:type="spellStart"/>
      <w:r w:rsidRPr="00D62E04">
        <w:rPr>
          <w:rFonts w:ascii="Cambria" w:hAnsi="Cambria"/>
          <w:sz w:val="24"/>
          <w:szCs w:val="24"/>
        </w:rPr>
        <w:t>obveze</w:t>
      </w:r>
      <w:proofErr w:type="spellEnd"/>
      <w:r w:rsidRPr="00D62E04">
        <w:rPr>
          <w:rFonts w:ascii="Cambria" w:hAnsi="Cambria"/>
          <w:sz w:val="24"/>
          <w:szCs w:val="24"/>
        </w:rPr>
        <w:t xml:space="preserve"> </w:t>
      </w:r>
      <w:proofErr w:type="spellStart"/>
      <w:r w:rsidRPr="00D62E04">
        <w:rPr>
          <w:rFonts w:ascii="Cambria" w:hAnsi="Cambria"/>
          <w:sz w:val="24"/>
          <w:szCs w:val="24"/>
        </w:rPr>
        <w:t>iz</w:t>
      </w:r>
      <w:proofErr w:type="spellEnd"/>
      <w:r w:rsidRPr="00D62E04">
        <w:rPr>
          <w:rFonts w:ascii="Cambria" w:hAnsi="Cambria"/>
          <w:sz w:val="24"/>
          <w:szCs w:val="24"/>
        </w:rPr>
        <w:t xml:space="preserve"> </w:t>
      </w:r>
      <w:proofErr w:type="spellStart"/>
      <w:r w:rsidRPr="00D62E04">
        <w:rPr>
          <w:rFonts w:ascii="Cambria" w:hAnsi="Cambria"/>
          <w:sz w:val="24"/>
          <w:szCs w:val="24"/>
        </w:rPr>
        <w:t>ugovora</w:t>
      </w:r>
      <w:proofErr w:type="spellEnd"/>
      <w:r w:rsidRPr="00D62E04">
        <w:rPr>
          <w:rFonts w:ascii="Cambria" w:hAnsi="Cambria"/>
          <w:sz w:val="24"/>
          <w:szCs w:val="24"/>
        </w:rPr>
        <w:t>.</w:t>
      </w:r>
    </w:p>
    <w:p w14:paraId="23A00FF3" w14:textId="7A6D4244" w:rsidR="00CB75AC" w:rsidRPr="00D62E04" w:rsidRDefault="00CB75AC" w:rsidP="00BA2F3A">
      <w:pPr>
        <w:pStyle w:val="box453040"/>
        <w:spacing w:before="0" w:beforeAutospacing="0" w:after="0" w:afterAutospacing="0"/>
        <w:jc w:val="both"/>
        <w:rPr>
          <w:rFonts w:ascii="Cambria" w:hAnsi="Cambria" w:cs="Arial"/>
          <w:color w:val="FF0000"/>
        </w:rPr>
      </w:pPr>
    </w:p>
    <w:p w14:paraId="42E4A57D" w14:textId="77777777" w:rsidR="00C51E71" w:rsidRPr="00D62E04" w:rsidRDefault="00C51E71" w:rsidP="007F4F4A">
      <w:pPr>
        <w:jc w:val="both"/>
        <w:rPr>
          <w:rFonts w:ascii="Cambria" w:hAnsi="Cambria" w:cs="Arial"/>
          <w:b/>
          <w:bCs/>
          <w:sz w:val="24"/>
          <w:szCs w:val="24"/>
          <w:lang w:val="hr-HR"/>
        </w:rPr>
      </w:pPr>
      <w:r w:rsidRPr="00D62E04">
        <w:rPr>
          <w:rFonts w:ascii="Cambria" w:hAnsi="Cambria" w:cs="Arial"/>
          <w:b/>
          <w:bCs/>
          <w:sz w:val="24"/>
          <w:szCs w:val="24"/>
          <w:lang w:val="hr-HR"/>
        </w:rPr>
        <w:t>Nadzor</w:t>
      </w:r>
    </w:p>
    <w:p w14:paraId="58AD7A42" w14:textId="4CF83F88" w:rsidR="00C51E71" w:rsidRPr="00D62E04" w:rsidRDefault="00C51E71" w:rsidP="00BA2F3A">
      <w:pPr>
        <w:jc w:val="center"/>
        <w:rPr>
          <w:rFonts w:ascii="Cambria" w:hAnsi="Cambria" w:cs="Arial"/>
          <w:b/>
          <w:bCs/>
          <w:sz w:val="24"/>
          <w:szCs w:val="24"/>
          <w:lang w:val="hr-HR"/>
        </w:rPr>
      </w:pPr>
      <w:r w:rsidRPr="00D62E04">
        <w:rPr>
          <w:rFonts w:ascii="Cambria" w:hAnsi="Cambria" w:cs="Arial"/>
          <w:b/>
          <w:bCs/>
          <w:sz w:val="24"/>
          <w:szCs w:val="24"/>
          <w:lang w:val="hr-HR"/>
        </w:rPr>
        <w:t xml:space="preserve">Članak </w:t>
      </w:r>
      <w:r w:rsidR="00BA2F3A" w:rsidRPr="00D62E04">
        <w:rPr>
          <w:rFonts w:ascii="Cambria" w:hAnsi="Cambria" w:cs="Arial"/>
          <w:b/>
          <w:bCs/>
          <w:sz w:val="24"/>
          <w:szCs w:val="24"/>
          <w:lang w:val="hr-HR"/>
        </w:rPr>
        <w:t>9</w:t>
      </w:r>
      <w:r w:rsidRPr="00D62E04">
        <w:rPr>
          <w:rFonts w:ascii="Cambria" w:hAnsi="Cambria" w:cs="Arial"/>
          <w:b/>
          <w:bCs/>
          <w:sz w:val="24"/>
          <w:szCs w:val="24"/>
          <w:lang w:val="hr-HR"/>
        </w:rPr>
        <w:t>.</w:t>
      </w:r>
    </w:p>
    <w:p w14:paraId="12382B9E" w14:textId="77777777" w:rsidR="00C51E71" w:rsidRPr="00D62E04" w:rsidRDefault="00C51E71" w:rsidP="00BA2F3A">
      <w:pPr>
        <w:jc w:val="both"/>
        <w:rPr>
          <w:rFonts w:ascii="Cambria" w:hAnsi="Cambria" w:cs="Arial"/>
          <w:spacing w:val="-3"/>
          <w:sz w:val="24"/>
          <w:szCs w:val="24"/>
          <w:lang w:val="hr-HR"/>
        </w:rPr>
      </w:pPr>
      <w:r w:rsidRPr="00D62E04">
        <w:rPr>
          <w:rFonts w:ascii="Cambria" w:hAnsi="Cambria" w:cs="Arial"/>
          <w:i/>
          <w:iCs/>
          <w:spacing w:val="-3"/>
          <w:sz w:val="24"/>
          <w:szCs w:val="24"/>
          <w:lang w:val="hr-HR"/>
        </w:rPr>
        <w:t>Izvođač</w:t>
      </w:r>
      <w:r w:rsidRPr="00D62E04">
        <w:rPr>
          <w:rFonts w:ascii="Cambria" w:hAnsi="Cambria" w:cs="Arial"/>
          <w:sz w:val="24"/>
          <w:szCs w:val="24"/>
          <w:lang w:val="hr-HR"/>
        </w:rPr>
        <w:t xml:space="preserve"> je dužan omogućiti </w:t>
      </w:r>
      <w:r w:rsidRPr="00D62E04">
        <w:rPr>
          <w:rFonts w:ascii="Cambria" w:hAnsi="Cambria" w:cs="Arial"/>
          <w:i/>
          <w:iCs/>
          <w:spacing w:val="-3"/>
          <w:sz w:val="24"/>
          <w:szCs w:val="24"/>
          <w:lang w:val="hr-HR"/>
        </w:rPr>
        <w:t xml:space="preserve">Naručitelju </w:t>
      </w:r>
      <w:r w:rsidRPr="00D62E04">
        <w:rPr>
          <w:rFonts w:ascii="Cambria" w:hAnsi="Cambria" w:cs="Arial"/>
          <w:sz w:val="24"/>
          <w:szCs w:val="24"/>
          <w:lang w:val="hr-HR"/>
        </w:rPr>
        <w:t xml:space="preserve"> stalan nadzor nad radovima i kontrolu količine i kvalitete upotrijebljenog materijala, opreme i uređaja. </w:t>
      </w:r>
    </w:p>
    <w:p w14:paraId="0FEE069F" w14:textId="1ACBA312" w:rsidR="00C51E71" w:rsidRPr="00D62E04" w:rsidRDefault="00C51E71" w:rsidP="007F4F4A">
      <w:pPr>
        <w:jc w:val="both"/>
        <w:rPr>
          <w:rFonts w:ascii="Cambria" w:hAnsi="Cambria" w:cs="Arial"/>
          <w:sz w:val="24"/>
          <w:szCs w:val="24"/>
          <w:lang w:val="hr-HR"/>
        </w:rPr>
      </w:pPr>
    </w:p>
    <w:p w14:paraId="3980BA69" w14:textId="77777777" w:rsidR="00C51E71" w:rsidRPr="00D62E04" w:rsidRDefault="00C51E71" w:rsidP="007F4F4A">
      <w:pPr>
        <w:jc w:val="both"/>
        <w:rPr>
          <w:rFonts w:ascii="Cambria" w:hAnsi="Cambria" w:cs="Arial"/>
          <w:b/>
          <w:bCs/>
          <w:sz w:val="24"/>
          <w:szCs w:val="24"/>
          <w:lang w:val="hr-HR"/>
        </w:rPr>
      </w:pPr>
      <w:r w:rsidRPr="00D62E04">
        <w:rPr>
          <w:rFonts w:ascii="Cambria" w:hAnsi="Cambria" w:cs="Arial"/>
          <w:b/>
          <w:bCs/>
          <w:sz w:val="24"/>
          <w:szCs w:val="24"/>
          <w:lang w:val="hr-HR"/>
        </w:rPr>
        <w:t>Završne odredbe</w:t>
      </w:r>
    </w:p>
    <w:p w14:paraId="1A7C0DE9" w14:textId="1DD54BDA" w:rsidR="00C51E71" w:rsidRPr="00D62E04" w:rsidRDefault="00C51E71" w:rsidP="00BA2F3A">
      <w:pPr>
        <w:tabs>
          <w:tab w:val="left" w:pos="4253"/>
        </w:tabs>
        <w:jc w:val="center"/>
        <w:rPr>
          <w:rFonts w:ascii="Cambria" w:hAnsi="Cambria" w:cs="Arial"/>
          <w:b/>
          <w:bCs/>
          <w:sz w:val="24"/>
          <w:szCs w:val="24"/>
          <w:lang w:val="hr-HR"/>
        </w:rPr>
      </w:pPr>
      <w:r w:rsidRPr="00D62E04">
        <w:rPr>
          <w:rFonts w:ascii="Cambria" w:hAnsi="Cambria" w:cs="Arial"/>
          <w:b/>
          <w:bCs/>
          <w:sz w:val="24"/>
          <w:szCs w:val="24"/>
          <w:lang w:val="hr-HR"/>
        </w:rPr>
        <w:t>Članak  1</w:t>
      </w:r>
      <w:r w:rsidR="00BA2F3A" w:rsidRPr="00D62E04">
        <w:rPr>
          <w:rFonts w:ascii="Cambria" w:hAnsi="Cambria" w:cs="Arial"/>
          <w:b/>
          <w:bCs/>
          <w:sz w:val="24"/>
          <w:szCs w:val="24"/>
          <w:lang w:val="hr-HR"/>
        </w:rPr>
        <w:t>0</w:t>
      </w:r>
      <w:r w:rsidRPr="00D62E04">
        <w:rPr>
          <w:rFonts w:ascii="Cambria" w:hAnsi="Cambria" w:cs="Arial"/>
          <w:b/>
          <w:bCs/>
          <w:sz w:val="24"/>
          <w:szCs w:val="24"/>
          <w:lang w:val="hr-HR"/>
        </w:rPr>
        <w:t>.</w:t>
      </w:r>
    </w:p>
    <w:p w14:paraId="242E6D3A" w14:textId="77777777" w:rsidR="00C51E71" w:rsidRPr="00D62E04" w:rsidRDefault="00C51E71" w:rsidP="00BA2F3A">
      <w:pPr>
        <w:jc w:val="both"/>
        <w:rPr>
          <w:rFonts w:ascii="Cambria" w:hAnsi="Cambria" w:cs="Arial"/>
          <w:sz w:val="24"/>
          <w:szCs w:val="24"/>
          <w:lang w:val="hr-HR"/>
        </w:rPr>
      </w:pPr>
      <w:r w:rsidRPr="00D62E04">
        <w:rPr>
          <w:rFonts w:ascii="Cambria" w:hAnsi="Cambria" w:cs="Arial"/>
          <w:i/>
          <w:iCs/>
          <w:spacing w:val="-3"/>
          <w:sz w:val="24"/>
          <w:szCs w:val="24"/>
          <w:lang w:val="hr-HR"/>
        </w:rPr>
        <w:t>Naručitelj</w:t>
      </w:r>
      <w:r w:rsidRPr="00D62E04">
        <w:rPr>
          <w:rFonts w:ascii="Cambria" w:hAnsi="Cambria" w:cs="Arial"/>
          <w:sz w:val="24"/>
          <w:szCs w:val="24"/>
          <w:lang w:val="hr-HR"/>
        </w:rPr>
        <w:t xml:space="preserve"> i </w:t>
      </w:r>
      <w:r w:rsidRPr="00D62E04">
        <w:rPr>
          <w:rFonts w:ascii="Cambria" w:hAnsi="Cambria" w:cs="Arial"/>
          <w:i/>
          <w:iCs/>
          <w:spacing w:val="-3"/>
          <w:sz w:val="24"/>
          <w:szCs w:val="24"/>
          <w:lang w:val="hr-HR"/>
        </w:rPr>
        <w:t>Izvođač</w:t>
      </w:r>
      <w:r w:rsidRPr="00D62E04">
        <w:rPr>
          <w:rFonts w:ascii="Cambria" w:hAnsi="Cambria" w:cs="Arial"/>
          <w:sz w:val="24"/>
          <w:szCs w:val="24"/>
          <w:lang w:val="hr-HR"/>
        </w:rPr>
        <w:t xml:space="preserve"> sporazumni su da će sve sporove iz ovog Ugovora rješavati sporazumno.</w:t>
      </w:r>
    </w:p>
    <w:p w14:paraId="24210BC9" w14:textId="52033950" w:rsidR="00C51E71" w:rsidRPr="00D62E04" w:rsidRDefault="00C51E71" w:rsidP="00BA2F3A">
      <w:pPr>
        <w:jc w:val="both"/>
        <w:rPr>
          <w:rFonts w:ascii="Cambria" w:hAnsi="Cambria" w:cs="Arial"/>
          <w:sz w:val="24"/>
          <w:szCs w:val="24"/>
          <w:lang w:val="hr-HR"/>
        </w:rPr>
      </w:pPr>
      <w:r w:rsidRPr="00D62E04">
        <w:rPr>
          <w:rFonts w:ascii="Cambria" w:hAnsi="Cambria" w:cs="Arial"/>
          <w:sz w:val="24"/>
          <w:szCs w:val="24"/>
          <w:lang w:val="hr-HR"/>
        </w:rPr>
        <w:t xml:space="preserve">Ukoliko se to ne postigne, obje strane sporazumno prihvaćaju nadležnost stvarno nadležnog suda u </w:t>
      </w:r>
      <w:r w:rsidR="00DA6168" w:rsidRPr="00D62E04">
        <w:rPr>
          <w:rFonts w:ascii="Cambria" w:hAnsi="Cambria" w:cs="Arial"/>
          <w:sz w:val="24"/>
          <w:szCs w:val="24"/>
          <w:lang w:val="hr-HR"/>
        </w:rPr>
        <w:t>V</w:t>
      </w:r>
      <w:r w:rsidR="003B0AFC" w:rsidRPr="00D62E04">
        <w:rPr>
          <w:rFonts w:ascii="Cambria" w:hAnsi="Cambria" w:cs="Arial"/>
          <w:sz w:val="24"/>
          <w:szCs w:val="24"/>
          <w:lang w:val="hr-HR"/>
        </w:rPr>
        <w:t>inkovcima</w:t>
      </w:r>
      <w:r w:rsidRPr="00D62E04">
        <w:rPr>
          <w:rFonts w:ascii="Cambria" w:hAnsi="Cambria" w:cs="Arial"/>
          <w:sz w:val="24"/>
          <w:szCs w:val="24"/>
          <w:lang w:val="hr-HR"/>
        </w:rPr>
        <w:t xml:space="preserve">. </w:t>
      </w:r>
    </w:p>
    <w:p w14:paraId="22CDDCF6" w14:textId="77777777" w:rsidR="00C51E71" w:rsidRPr="00D62E04" w:rsidRDefault="00C51E71" w:rsidP="007F4F4A">
      <w:pPr>
        <w:jc w:val="both"/>
        <w:rPr>
          <w:rFonts w:ascii="Cambria" w:hAnsi="Cambria" w:cs="Arial"/>
          <w:sz w:val="24"/>
          <w:szCs w:val="24"/>
          <w:lang w:val="hr-HR"/>
        </w:rPr>
      </w:pPr>
    </w:p>
    <w:p w14:paraId="4EA29305" w14:textId="2E9855A5" w:rsidR="00C51E71" w:rsidRPr="00D62E04" w:rsidRDefault="00C51E71" w:rsidP="00BA2F3A">
      <w:pPr>
        <w:jc w:val="center"/>
        <w:rPr>
          <w:rFonts w:ascii="Cambria" w:hAnsi="Cambria" w:cs="Arial"/>
          <w:b/>
          <w:bCs/>
          <w:sz w:val="24"/>
          <w:szCs w:val="24"/>
          <w:lang w:val="hr-HR"/>
        </w:rPr>
      </w:pPr>
      <w:r w:rsidRPr="00D62E04">
        <w:rPr>
          <w:rFonts w:ascii="Cambria" w:hAnsi="Cambria" w:cs="Arial"/>
          <w:b/>
          <w:bCs/>
          <w:sz w:val="24"/>
          <w:szCs w:val="24"/>
          <w:lang w:val="hr-HR"/>
        </w:rPr>
        <w:t>Članak 1</w:t>
      </w:r>
      <w:r w:rsidR="00BA2F3A" w:rsidRPr="00D62E04">
        <w:rPr>
          <w:rFonts w:ascii="Cambria" w:hAnsi="Cambria" w:cs="Arial"/>
          <w:b/>
          <w:bCs/>
          <w:sz w:val="24"/>
          <w:szCs w:val="24"/>
          <w:lang w:val="hr-HR"/>
        </w:rPr>
        <w:t>1</w:t>
      </w:r>
      <w:r w:rsidRPr="00D62E04">
        <w:rPr>
          <w:rFonts w:ascii="Cambria" w:hAnsi="Cambria" w:cs="Arial"/>
          <w:b/>
          <w:bCs/>
          <w:sz w:val="24"/>
          <w:szCs w:val="24"/>
          <w:lang w:val="hr-HR"/>
        </w:rPr>
        <w:t>.</w:t>
      </w:r>
    </w:p>
    <w:p w14:paraId="4DEF15DC" w14:textId="247FE0A2" w:rsidR="00C51E71" w:rsidRPr="00D62E04" w:rsidRDefault="00C51E71" w:rsidP="007F4F4A">
      <w:pPr>
        <w:jc w:val="both"/>
        <w:rPr>
          <w:rFonts w:ascii="Cambria" w:hAnsi="Cambria" w:cs="Arial"/>
          <w:sz w:val="24"/>
          <w:szCs w:val="24"/>
          <w:lang w:val="hr-HR"/>
        </w:rPr>
      </w:pPr>
      <w:r w:rsidRPr="00D62E04">
        <w:rPr>
          <w:rFonts w:ascii="Cambria" w:hAnsi="Cambria" w:cs="Arial"/>
          <w:sz w:val="24"/>
          <w:szCs w:val="24"/>
          <w:lang w:val="hr-HR"/>
        </w:rPr>
        <w:t xml:space="preserve">Ugovorne strane su suglasne da za sve što nije izrekom navedeno u ovom Ugovoru vrijedi Zakon o prostornom uređenju i gradnji, Zakona o obveznim odnosima, Opći uvjeti ugovora o građenju, </w:t>
      </w:r>
      <w:r w:rsidR="008B06C2" w:rsidRPr="00D62E04">
        <w:rPr>
          <w:rFonts w:ascii="Cambria" w:hAnsi="Cambria" w:cs="Arial"/>
          <w:sz w:val="24"/>
          <w:szCs w:val="24"/>
          <w:lang w:val="hr-HR"/>
        </w:rPr>
        <w:t>Zakona o zaštiti na radu</w:t>
      </w:r>
      <w:r w:rsidRPr="00D62E04">
        <w:rPr>
          <w:rFonts w:ascii="Cambria" w:hAnsi="Cambria" w:cs="Arial"/>
          <w:sz w:val="24"/>
          <w:szCs w:val="24"/>
          <w:lang w:val="hr-HR"/>
        </w:rPr>
        <w:t xml:space="preserve"> drugih važećih zakonskih i drugih propisa,  a za pitanja koja zakoni ne uređuju vrijede građevinske uzance.</w:t>
      </w:r>
    </w:p>
    <w:p w14:paraId="68267A1A" w14:textId="77777777" w:rsidR="00C51E71" w:rsidRPr="00D62E04" w:rsidRDefault="00C51E71" w:rsidP="007F4F4A">
      <w:pPr>
        <w:jc w:val="both"/>
        <w:rPr>
          <w:rFonts w:ascii="Cambria" w:hAnsi="Cambria" w:cs="Arial"/>
          <w:sz w:val="24"/>
          <w:szCs w:val="24"/>
          <w:lang w:val="hr-HR"/>
        </w:rPr>
      </w:pPr>
    </w:p>
    <w:p w14:paraId="272727D7" w14:textId="2992AA57" w:rsidR="00C51E71" w:rsidRPr="00D62E04" w:rsidRDefault="00C51E71" w:rsidP="00BA2F3A">
      <w:pPr>
        <w:tabs>
          <w:tab w:val="left" w:pos="4253"/>
        </w:tabs>
        <w:jc w:val="center"/>
        <w:rPr>
          <w:rFonts w:ascii="Cambria" w:hAnsi="Cambria" w:cs="Arial"/>
          <w:b/>
          <w:bCs/>
          <w:sz w:val="24"/>
          <w:szCs w:val="24"/>
          <w:lang w:val="hr-HR"/>
        </w:rPr>
      </w:pPr>
      <w:r w:rsidRPr="00D62E04">
        <w:rPr>
          <w:rFonts w:ascii="Cambria" w:hAnsi="Cambria" w:cs="Arial"/>
          <w:b/>
          <w:bCs/>
          <w:sz w:val="24"/>
          <w:szCs w:val="24"/>
          <w:lang w:val="hr-HR"/>
        </w:rPr>
        <w:t xml:space="preserve">Članak </w:t>
      </w:r>
      <w:r w:rsidR="008B06C2" w:rsidRPr="00D62E04">
        <w:rPr>
          <w:rFonts w:ascii="Cambria" w:hAnsi="Cambria" w:cs="Arial"/>
          <w:b/>
          <w:bCs/>
          <w:sz w:val="24"/>
          <w:szCs w:val="24"/>
          <w:lang w:val="hr-HR"/>
        </w:rPr>
        <w:t>1</w:t>
      </w:r>
      <w:r w:rsidR="00BA2F3A" w:rsidRPr="00D62E04">
        <w:rPr>
          <w:rFonts w:ascii="Cambria" w:hAnsi="Cambria" w:cs="Arial"/>
          <w:b/>
          <w:bCs/>
          <w:sz w:val="24"/>
          <w:szCs w:val="24"/>
          <w:lang w:val="hr-HR"/>
        </w:rPr>
        <w:t>2</w:t>
      </w:r>
      <w:r w:rsidRPr="00D62E04">
        <w:rPr>
          <w:rFonts w:ascii="Cambria" w:hAnsi="Cambria" w:cs="Arial"/>
          <w:b/>
          <w:bCs/>
          <w:sz w:val="24"/>
          <w:szCs w:val="24"/>
          <w:lang w:val="hr-HR"/>
        </w:rPr>
        <w:t>.</w:t>
      </w:r>
    </w:p>
    <w:p w14:paraId="24302844" w14:textId="57E51040" w:rsidR="00C51E71" w:rsidRPr="00D62E04" w:rsidRDefault="00C51E71" w:rsidP="007F4F4A">
      <w:pPr>
        <w:jc w:val="both"/>
        <w:rPr>
          <w:rFonts w:ascii="Cambria" w:hAnsi="Cambria" w:cs="Arial"/>
          <w:sz w:val="24"/>
          <w:szCs w:val="24"/>
          <w:lang w:val="hr-HR"/>
        </w:rPr>
      </w:pPr>
      <w:r w:rsidRPr="00D62E04">
        <w:rPr>
          <w:rFonts w:ascii="Cambria" w:hAnsi="Cambria" w:cs="Arial"/>
          <w:sz w:val="24"/>
          <w:szCs w:val="24"/>
          <w:lang w:val="hr-HR"/>
        </w:rPr>
        <w:t xml:space="preserve">Ovaj Ugovor stupa na snagu danom potpisa ugovornih strana. </w:t>
      </w:r>
    </w:p>
    <w:p w14:paraId="66858547" w14:textId="77777777" w:rsidR="00C51E71" w:rsidRPr="00D62E04" w:rsidRDefault="00C51E71" w:rsidP="007F4F4A">
      <w:pPr>
        <w:jc w:val="both"/>
        <w:rPr>
          <w:rFonts w:ascii="Cambria" w:hAnsi="Cambria" w:cs="Arial"/>
          <w:sz w:val="24"/>
          <w:szCs w:val="24"/>
          <w:lang w:val="hr-HR"/>
        </w:rPr>
      </w:pPr>
    </w:p>
    <w:p w14:paraId="2B56E70F" w14:textId="08858A45" w:rsidR="00C51E71" w:rsidRPr="00D62E04" w:rsidRDefault="00C51E71" w:rsidP="00BA2F3A">
      <w:pPr>
        <w:tabs>
          <w:tab w:val="left" w:pos="4253"/>
        </w:tabs>
        <w:jc w:val="center"/>
        <w:rPr>
          <w:rFonts w:ascii="Cambria" w:hAnsi="Cambria" w:cs="Arial"/>
          <w:b/>
          <w:bCs/>
          <w:sz w:val="24"/>
          <w:szCs w:val="24"/>
          <w:lang w:val="hr-HR"/>
        </w:rPr>
      </w:pPr>
      <w:r w:rsidRPr="00D62E04">
        <w:rPr>
          <w:rFonts w:ascii="Cambria" w:hAnsi="Cambria" w:cs="Arial"/>
          <w:b/>
          <w:bCs/>
          <w:sz w:val="24"/>
          <w:szCs w:val="24"/>
          <w:lang w:val="hr-HR"/>
        </w:rPr>
        <w:t xml:space="preserve">Članak </w:t>
      </w:r>
      <w:r w:rsidR="008B06C2" w:rsidRPr="00D62E04">
        <w:rPr>
          <w:rFonts w:ascii="Cambria" w:hAnsi="Cambria" w:cs="Arial"/>
          <w:b/>
          <w:bCs/>
          <w:sz w:val="24"/>
          <w:szCs w:val="24"/>
          <w:lang w:val="hr-HR"/>
        </w:rPr>
        <w:t>1</w:t>
      </w:r>
      <w:r w:rsidR="00BA2F3A" w:rsidRPr="00D62E04">
        <w:rPr>
          <w:rFonts w:ascii="Cambria" w:hAnsi="Cambria" w:cs="Arial"/>
          <w:b/>
          <w:bCs/>
          <w:sz w:val="24"/>
          <w:szCs w:val="24"/>
          <w:lang w:val="hr-HR"/>
        </w:rPr>
        <w:t>3</w:t>
      </w:r>
      <w:r w:rsidRPr="00D62E04">
        <w:rPr>
          <w:rFonts w:ascii="Cambria" w:hAnsi="Cambria" w:cs="Arial"/>
          <w:b/>
          <w:bCs/>
          <w:sz w:val="24"/>
          <w:szCs w:val="24"/>
          <w:lang w:val="hr-HR"/>
        </w:rPr>
        <w:t>.</w:t>
      </w:r>
    </w:p>
    <w:p w14:paraId="3FEB045D" w14:textId="1DFD622E" w:rsidR="00C51E71" w:rsidRPr="00D62E04" w:rsidRDefault="00C51E71" w:rsidP="007F4F4A">
      <w:pPr>
        <w:jc w:val="both"/>
        <w:rPr>
          <w:rFonts w:ascii="Cambria" w:hAnsi="Cambria" w:cs="Arial"/>
          <w:i/>
          <w:iCs/>
          <w:sz w:val="24"/>
          <w:szCs w:val="24"/>
          <w:lang w:val="hr-HR"/>
        </w:rPr>
      </w:pPr>
      <w:r w:rsidRPr="00D62E04">
        <w:rPr>
          <w:rFonts w:ascii="Cambria" w:hAnsi="Cambria" w:cs="Arial"/>
          <w:sz w:val="24"/>
          <w:szCs w:val="24"/>
          <w:lang w:val="hr-HR"/>
        </w:rPr>
        <w:t xml:space="preserve">Ovaj Ugovor sačinjen je u </w:t>
      </w:r>
      <w:r w:rsidR="00BA2F3A" w:rsidRPr="00D62E04">
        <w:rPr>
          <w:rFonts w:ascii="Cambria" w:hAnsi="Cambria" w:cs="Arial"/>
          <w:sz w:val="24"/>
          <w:szCs w:val="24"/>
          <w:lang w:val="hr-HR"/>
        </w:rPr>
        <w:t>3</w:t>
      </w:r>
      <w:r w:rsidRPr="00D62E04">
        <w:rPr>
          <w:rFonts w:ascii="Cambria" w:hAnsi="Cambria" w:cs="Arial"/>
          <w:sz w:val="24"/>
          <w:szCs w:val="24"/>
          <w:lang w:val="hr-HR"/>
        </w:rPr>
        <w:t xml:space="preserve"> (tri) istovjetna primjerka od kojih svaki primjerak ima snagu originala,  </w:t>
      </w:r>
      <w:r w:rsidR="00BA2F3A" w:rsidRPr="00D62E04">
        <w:rPr>
          <w:rFonts w:ascii="Cambria" w:hAnsi="Cambria" w:cs="Arial"/>
          <w:sz w:val="24"/>
          <w:szCs w:val="24"/>
          <w:lang w:val="hr-HR"/>
        </w:rPr>
        <w:t xml:space="preserve">od kojih 1 (jedan) primjerak zadržava </w:t>
      </w:r>
      <w:r w:rsidR="00BA2F3A" w:rsidRPr="00D62E04">
        <w:rPr>
          <w:rFonts w:ascii="Cambria" w:hAnsi="Cambria" w:cs="Arial"/>
          <w:i/>
          <w:iCs/>
          <w:sz w:val="24"/>
          <w:szCs w:val="24"/>
          <w:lang w:val="hr-HR"/>
        </w:rPr>
        <w:t>Izvođač, a</w:t>
      </w:r>
      <w:r w:rsidRPr="00D62E04">
        <w:rPr>
          <w:rFonts w:ascii="Cambria" w:hAnsi="Cambria" w:cs="Arial"/>
          <w:sz w:val="24"/>
          <w:szCs w:val="24"/>
          <w:lang w:val="hr-HR"/>
        </w:rPr>
        <w:t xml:space="preserve"> 2 ( dva) primjerka za </w:t>
      </w:r>
      <w:r w:rsidR="00BA2F3A" w:rsidRPr="00D62E04">
        <w:rPr>
          <w:rFonts w:ascii="Cambria" w:hAnsi="Cambria" w:cs="Arial"/>
          <w:i/>
          <w:iCs/>
          <w:sz w:val="24"/>
          <w:szCs w:val="24"/>
          <w:lang w:val="hr-HR"/>
        </w:rPr>
        <w:t>Naručitelj.</w:t>
      </w:r>
    </w:p>
    <w:p w14:paraId="36133C6D" w14:textId="77777777" w:rsidR="00C51E71" w:rsidRPr="00D62E04" w:rsidRDefault="00C51E71" w:rsidP="007F4F4A">
      <w:pPr>
        <w:jc w:val="both"/>
        <w:rPr>
          <w:rFonts w:ascii="Cambria" w:hAnsi="Cambria" w:cs="Arial"/>
          <w:b/>
          <w:bCs/>
          <w:i/>
          <w:iCs/>
          <w:sz w:val="24"/>
          <w:szCs w:val="24"/>
          <w:lang w:val="hr-HR"/>
        </w:rPr>
      </w:pPr>
    </w:p>
    <w:p w14:paraId="1B01F6DE" w14:textId="77777777" w:rsidR="00FE01F1" w:rsidRPr="00D62E04" w:rsidRDefault="00C51E71" w:rsidP="007F4F4A">
      <w:pPr>
        <w:suppressAutoHyphens/>
        <w:jc w:val="both"/>
        <w:rPr>
          <w:rFonts w:ascii="Cambria" w:hAnsi="Cambria" w:cs="Arial"/>
          <w:spacing w:val="-3"/>
          <w:sz w:val="24"/>
          <w:szCs w:val="24"/>
          <w:lang w:val="hr-HR"/>
        </w:rPr>
      </w:pPr>
      <w:r w:rsidRPr="00D62E04">
        <w:rPr>
          <w:rFonts w:ascii="Cambria" w:hAnsi="Cambria" w:cs="Arial"/>
          <w:spacing w:val="-3"/>
          <w:sz w:val="24"/>
          <w:szCs w:val="24"/>
          <w:lang w:val="hr-HR"/>
        </w:rPr>
        <w:tab/>
      </w:r>
      <w:r w:rsidRPr="00D62E04">
        <w:rPr>
          <w:rFonts w:ascii="Cambria" w:hAnsi="Cambria" w:cs="Arial"/>
          <w:spacing w:val="-3"/>
          <w:sz w:val="24"/>
          <w:szCs w:val="24"/>
          <w:lang w:val="hr-HR"/>
        </w:rPr>
        <w:tab/>
      </w:r>
      <w:r w:rsidRPr="00D62E04">
        <w:rPr>
          <w:rFonts w:ascii="Cambria" w:hAnsi="Cambria" w:cs="Arial"/>
          <w:spacing w:val="-3"/>
          <w:sz w:val="24"/>
          <w:szCs w:val="24"/>
          <w:lang w:val="hr-HR"/>
        </w:rPr>
        <w:tab/>
      </w:r>
      <w:r w:rsidRPr="00D62E04">
        <w:rPr>
          <w:rFonts w:ascii="Cambria" w:hAnsi="Cambria" w:cs="Arial"/>
          <w:spacing w:val="-3"/>
          <w:sz w:val="24"/>
          <w:szCs w:val="24"/>
          <w:lang w:val="hr-HR"/>
        </w:rPr>
        <w:tab/>
      </w:r>
    </w:p>
    <w:p w14:paraId="35687140" w14:textId="77777777" w:rsidR="00FE01F1" w:rsidRPr="00D62E04" w:rsidRDefault="0007338F" w:rsidP="00487369">
      <w:pPr>
        <w:suppressAutoHyphens/>
        <w:ind w:firstLine="708"/>
        <w:rPr>
          <w:rFonts w:ascii="Cambria" w:hAnsi="Cambria" w:cs="Arial"/>
          <w:spacing w:val="-3"/>
          <w:sz w:val="24"/>
          <w:szCs w:val="24"/>
          <w:lang w:val="hr-HR"/>
        </w:rPr>
      </w:pPr>
      <w:r w:rsidRPr="00D62E04">
        <w:rPr>
          <w:rFonts w:ascii="Cambria" w:hAnsi="Cambria" w:cs="Arial"/>
          <w:spacing w:val="-3"/>
          <w:sz w:val="24"/>
          <w:szCs w:val="24"/>
          <w:lang w:val="hr-HR"/>
        </w:rPr>
        <w:t>Z</w:t>
      </w:r>
      <w:r w:rsidR="00487369" w:rsidRPr="00D62E04">
        <w:rPr>
          <w:rFonts w:ascii="Cambria" w:hAnsi="Cambria" w:cs="Arial"/>
          <w:spacing w:val="-3"/>
          <w:sz w:val="24"/>
          <w:szCs w:val="24"/>
          <w:lang w:val="hr-HR"/>
        </w:rPr>
        <w:t xml:space="preserve">a </w:t>
      </w:r>
      <w:r w:rsidR="00487369" w:rsidRPr="00D62E04">
        <w:rPr>
          <w:rFonts w:ascii="Cambria" w:hAnsi="Cambria" w:cs="Arial"/>
          <w:i/>
          <w:iCs/>
          <w:spacing w:val="-3"/>
          <w:sz w:val="24"/>
          <w:szCs w:val="24"/>
          <w:lang w:val="hr-HR"/>
        </w:rPr>
        <w:t>Izvođača</w:t>
      </w:r>
      <w:r w:rsidR="00487369" w:rsidRPr="00D62E04">
        <w:rPr>
          <w:rFonts w:ascii="Cambria" w:hAnsi="Cambria" w:cs="Arial"/>
          <w:spacing w:val="-3"/>
          <w:sz w:val="24"/>
          <w:szCs w:val="24"/>
          <w:lang w:val="hr-HR"/>
        </w:rPr>
        <w:t xml:space="preserve">:                                                                                          Za </w:t>
      </w:r>
      <w:r w:rsidR="00487369" w:rsidRPr="00D62E04">
        <w:rPr>
          <w:rFonts w:ascii="Cambria" w:hAnsi="Cambria" w:cs="Arial"/>
          <w:i/>
          <w:iCs/>
          <w:spacing w:val="-3"/>
          <w:sz w:val="24"/>
          <w:szCs w:val="24"/>
          <w:lang w:val="hr-HR"/>
        </w:rPr>
        <w:t>Naručitelja</w:t>
      </w:r>
      <w:r w:rsidR="00487369" w:rsidRPr="00D62E04">
        <w:rPr>
          <w:rFonts w:ascii="Cambria" w:hAnsi="Cambria" w:cs="Arial"/>
          <w:spacing w:val="-3"/>
          <w:sz w:val="24"/>
          <w:szCs w:val="24"/>
          <w:lang w:val="hr-HR"/>
        </w:rPr>
        <w:t xml:space="preserve">:       </w:t>
      </w:r>
    </w:p>
    <w:p w14:paraId="02CD6C7C" w14:textId="41995799" w:rsidR="00FE01F1" w:rsidRPr="00D62E04" w:rsidRDefault="00487369" w:rsidP="007F4F4A">
      <w:pPr>
        <w:suppressAutoHyphens/>
        <w:jc w:val="both"/>
        <w:rPr>
          <w:rFonts w:ascii="Cambria" w:hAnsi="Cambria" w:cs="Arial"/>
          <w:spacing w:val="-3"/>
          <w:sz w:val="24"/>
          <w:szCs w:val="24"/>
          <w:lang w:val="hr-HR"/>
        </w:rPr>
      </w:pPr>
      <w:r w:rsidRPr="00D62E04">
        <w:rPr>
          <w:rFonts w:ascii="Cambria" w:hAnsi="Cambria" w:cs="Arial"/>
          <w:spacing w:val="-3"/>
          <w:sz w:val="24"/>
          <w:szCs w:val="24"/>
          <w:lang w:val="hr-HR"/>
        </w:rPr>
        <w:t xml:space="preserve">           </w:t>
      </w:r>
      <w:r w:rsidR="00CB75AC" w:rsidRPr="00D62E04">
        <w:rPr>
          <w:rFonts w:ascii="Cambria" w:hAnsi="Cambria" w:cs="Arial"/>
          <w:spacing w:val="-3"/>
          <w:sz w:val="24"/>
          <w:szCs w:val="24"/>
          <w:lang w:val="hr-HR"/>
        </w:rPr>
        <w:t>D</w:t>
      </w:r>
      <w:r w:rsidR="00712B32">
        <w:rPr>
          <w:rFonts w:ascii="Cambria" w:hAnsi="Cambria" w:cs="Arial"/>
          <w:spacing w:val="-3"/>
          <w:sz w:val="24"/>
          <w:szCs w:val="24"/>
          <w:lang w:val="hr-HR"/>
        </w:rPr>
        <w:t>JELATNIK</w:t>
      </w:r>
      <w:r w:rsidR="008B06C2" w:rsidRPr="00D62E04">
        <w:rPr>
          <w:rFonts w:ascii="Cambria" w:hAnsi="Cambria" w:cs="Arial"/>
          <w:spacing w:val="-3"/>
          <w:sz w:val="24"/>
          <w:szCs w:val="24"/>
          <w:lang w:val="hr-HR"/>
        </w:rPr>
        <w:t xml:space="preserve"> </w:t>
      </w:r>
      <w:r w:rsidRPr="00D62E04">
        <w:rPr>
          <w:rFonts w:ascii="Cambria" w:hAnsi="Cambria" w:cs="Arial"/>
          <w:spacing w:val="-3"/>
          <w:sz w:val="24"/>
          <w:szCs w:val="24"/>
          <w:lang w:val="hr-HR"/>
        </w:rPr>
        <w:t>d.o.o.                                                                                     OPĆINA STARI JANKOVCI</w:t>
      </w:r>
    </w:p>
    <w:p w14:paraId="1DC7886C" w14:textId="3994ED1C" w:rsidR="00FE01F1" w:rsidRPr="00D62E04" w:rsidRDefault="00487369" w:rsidP="007F4F4A">
      <w:pPr>
        <w:suppressAutoHyphens/>
        <w:jc w:val="both"/>
        <w:rPr>
          <w:rFonts w:ascii="Cambria" w:hAnsi="Cambria" w:cs="Arial"/>
          <w:spacing w:val="-3"/>
          <w:sz w:val="24"/>
          <w:szCs w:val="24"/>
          <w:lang w:val="hr-HR"/>
        </w:rPr>
      </w:pPr>
      <w:r w:rsidRPr="00D62E04">
        <w:rPr>
          <w:rFonts w:ascii="Cambria" w:hAnsi="Cambria" w:cs="Arial"/>
          <w:sz w:val="24"/>
          <w:szCs w:val="24"/>
        </w:rPr>
        <w:t xml:space="preserve">            </w:t>
      </w:r>
      <w:r w:rsidR="00712B32">
        <w:rPr>
          <w:rFonts w:ascii="Cambria" w:hAnsi="Cambria" w:cs="Arial"/>
          <w:sz w:val="24"/>
          <w:szCs w:val="24"/>
        </w:rPr>
        <w:t xml:space="preserve">             </w:t>
      </w:r>
      <w:r w:rsidRPr="00D62E04">
        <w:rPr>
          <w:rFonts w:ascii="Cambria" w:hAnsi="Cambria" w:cs="Arial"/>
          <w:sz w:val="24"/>
          <w:szCs w:val="24"/>
        </w:rPr>
        <w:t xml:space="preserve">                                                                                            </w:t>
      </w:r>
      <w:r w:rsidRPr="00D62E04">
        <w:rPr>
          <w:rFonts w:ascii="Cambria" w:hAnsi="Cambria" w:cs="Arial"/>
          <w:spacing w:val="-3"/>
          <w:sz w:val="24"/>
          <w:szCs w:val="24"/>
          <w:lang w:val="hr-HR"/>
        </w:rPr>
        <w:t>Općinski načelnik</w:t>
      </w:r>
    </w:p>
    <w:p w14:paraId="0AC953A2" w14:textId="3E6E9FD6" w:rsidR="00487369" w:rsidRPr="00D62E04" w:rsidRDefault="00EE57D3" w:rsidP="00487369">
      <w:pPr>
        <w:suppressAutoHyphens/>
        <w:rPr>
          <w:rFonts w:ascii="Cambria" w:hAnsi="Cambria" w:cs="Arial"/>
          <w:spacing w:val="-3"/>
          <w:sz w:val="24"/>
          <w:szCs w:val="24"/>
          <w:lang w:val="hr-HR"/>
        </w:rPr>
      </w:pPr>
      <w:r w:rsidRPr="00D62E04">
        <w:rPr>
          <w:rFonts w:ascii="Cambria" w:hAnsi="Cambria" w:cs="Arial"/>
          <w:sz w:val="24"/>
          <w:szCs w:val="24"/>
          <w:lang w:val="hr-HR"/>
        </w:rPr>
        <w:t xml:space="preserve">  </w:t>
      </w:r>
      <w:r w:rsidR="00BA2F3A" w:rsidRPr="00D62E04">
        <w:rPr>
          <w:rFonts w:ascii="Cambria" w:hAnsi="Cambria" w:cs="Arial"/>
          <w:sz w:val="24"/>
          <w:szCs w:val="24"/>
          <w:lang w:val="hr-HR"/>
        </w:rPr>
        <w:t xml:space="preserve"> </w:t>
      </w:r>
      <w:r w:rsidR="00712B32">
        <w:rPr>
          <w:rFonts w:ascii="Cambria" w:hAnsi="Cambria" w:cs="Arial"/>
          <w:sz w:val="24"/>
          <w:szCs w:val="24"/>
          <w:lang w:val="hr-HR"/>
        </w:rPr>
        <w:t xml:space="preserve">   </w:t>
      </w:r>
      <w:r w:rsidR="00BA2F3A" w:rsidRPr="00D62E04">
        <w:rPr>
          <w:rFonts w:ascii="Cambria" w:hAnsi="Cambria" w:cs="Arial"/>
          <w:sz w:val="24"/>
          <w:szCs w:val="24"/>
          <w:lang w:val="hr-HR"/>
        </w:rPr>
        <w:t xml:space="preserve">   </w:t>
      </w:r>
      <w:r w:rsidR="00712B32">
        <w:rPr>
          <w:rFonts w:ascii="Cambria" w:hAnsi="Cambria" w:cs="Arial"/>
          <w:sz w:val="24"/>
          <w:szCs w:val="24"/>
          <w:lang w:val="hr-HR"/>
        </w:rPr>
        <w:t>Ivan Kujundžija</w:t>
      </w:r>
      <w:r w:rsidRPr="00D62E04">
        <w:rPr>
          <w:rFonts w:ascii="Cambria" w:hAnsi="Cambria" w:cs="Arial"/>
          <w:sz w:val="24"/>
          <w:szCs w:val="24"/>
          <w:lang w:val="hr-HR"/>
        </w:rPr>
        <w:t xml:space="preserve"> </w:t>
      </w:r>
      <w:r w:rsidR="008B06C2" w:rsidRPr="00D62E04">
        <w:rPr>
          <w:rFonts w:ascii="Cambria" w:hAnsi="Cambria" w:cs="Arial"/>
          <w:sz w:val="24"/>
          <w:szCs w:val="24"/>
          <w:lang w:val="hr-HR"/>
        </w:rPr>
        <w:t xml:space="preserve">   </w:t>
      </w:r>
      <w:r w:rsidR="00487369" w:rsidRPr="00D62E04">
        <w:rPr>
          <w:rFonts w:ascii="Cambria" w:hAnsi="Cambria" w:cs="Arial"/>
          <w:b/>
          <w:bCs/>
          <w:i/>
          <w:iCs/>
          <w:sz w:val="24"/>
          <w:szCs w:val="24"/>
          <w:lang w:val="hr-HR"/>
        </w:rPr>
        <w:t xml:space="preserve">                                                                              </w:t>
      </w:r>
      <w:r w:rsidR="00487369" w:rsidRPr="00D62E04">
        <w:rPr>
          <w:rFonts w:ascii="Cambria" w:hAnsi="Cambria" w:cs="Arial"/>
          <w:spacing w:val="-3"/>
          <w:sz w:val="24"/>
          <w:szCs w:val="24"/>
          <w:lang w:val="hr-HR"/>
        </w:rPr>
        <w:t>Dragan Sudarević</w:t>
      </w:r>
    </w:p>
    <w:p w14:paraId="689A2166" w14:textId="77777777" w:rsidR="00487369" w:rsidRPr="00D62E04" w:rsidRDefault="00487369" w:rsidP="00487369">
      <w:pPr>
        <w:pStyle w:val="Naslov3"/>
        <w:jc w:val="left"/>
        <w:rPr>
          <w:rFonts w:ascii="Cambria" w:hAnsi="Cambria" w:cs="Arial"/>
          <w:b w:val="0"/>
          <w:bCs w:val="0"/>
          <w:i w:val="0"/>
          <w:iCs w:val="0"/>
          <w:lang w:val="hr-HR"/>
        </w:rPr>
      </w:pPr>
    </w:p>
    <w:p w14:paraId="7C00450E" w14:textId="34F6ACEF" w:rsidR="00FE01F1" w:rsidRPr="00D62E04" w:rsidRDefault="00487369" w:rsidP="007F4F4A">
      <w:pPr>
        <w:suppressAutoHyphens/>
        <w:jc w:val="both"/>
        <w:rPr>
          <w:rFonts w:ascii="Cambria" w:hAnsi="Cambria" w:cs="Arial"/>
          <w:spacing w:val="-3"/>
          <w:sz w:val="24"/>
          <w:szCs w:val="24"/>
          <w:lang w:val="hr-HR"/>
        </w:rPr>
      </w:pPr>
      <w:r w:rsidRPr="00D62E04">
        <w:rPr>
          <w:rFonts w:ascii="Cambria" w:hAnsi="Cambria" w:cs="Arial"/>
          <w:spacing w:val="-3"/>
          <w:sz w:val="24"/>
          <w:szCs w:val="24"/>
          <w:lang w:val="hr-HR"/>
        </w:rPr>
        <w:t xml:space="preserve">U Starim </w:t>
      </w:r>
      <w:proofErr w:type="spellStart"/>
      <w:r w:rsidRPr="00D62E04">
        <w:rPr>
          <w:rFonts w:ascii="Cambria" w:hAnsi="Cambria" w:cs="Arial"/>
          <w:spacing w:val="-3"/>
          <w:sz w:val="24"/>
          <w:szCs w:val="24"/>
          <w:lang w:val="hr-HR"/>
        </w:rPr>
        <w:t>Jankovcima</w:t>
      </w:r>
      <w:proofErr w:type="spellEnd"/>
      <w:r w:rsidRPr="00D62E04">
        <w:rPr>
          <w:rFonts w:ascii="Cambria" w:hAnsi="Cambria" w:cs="Arial"/>
          <w:spacing w:val="-3"/>
          <w:sz w:val="24"/>
          <w:szCs w:val="24"/>
          <w:lang w:val="hr-HR"/>
        </w:rPr>
        <w:t xml:space="preserve">, </w:t>
      </w:r>
      <w:r w:rsidR="00EE57D3" w:rsidRPr="00D62E04">
        <w:rPr>
          <w:rFonts w:ascii="Cambria" w:hAnsi="Cambria" w:cs="Arial"/>
          <w:spacing w:val="-3"/>
          <w:sz w:val="24"/>
          <w:szCs w:val="24"/>
          <w:lang w:val="hr-HR"/>
        </w:rPr>
        <w:t>1</w:t>
      </w:r>
      <w:r w:rsidR="00712B32">
        <w:rPr>
          <w:rFonts w:ascii="Cambria" w:hAnsi="Cambria" w:cs="Arial"/>
          <w:spacing w:val="-3"/>
          <w:sz w:val="24"/>
          <w:szCs w:val="24"/>
          <w:lang w:val="hr-HR"/>
        </w:rPr>
        <w:t>4</w:t>
      </w:r>
      <w:r w:rsidR="00020801" w:rsidRPr="00D62E04">
        <w:rPr>
          <w:rFonts w:ascii="Cambria" w:hAnsi="Cambria" w:cs="Arial"/>
          <w:spacing w:val="-3"/>
          <w:sz w:val="24"/>
          <w:szCs w:val="24"/>
          <w:lang w:val="hr-HR"/>
        </w:rPr>
        <w:t>.</w:t>
      </w:r>
      <w:r w:rsidR="00EE57D3" w:rsidRPr="00D62E04">
        <w:rPr>
          <w:rFonts w:ascii="Cambria" w:hAnsi="Cambria" w:cs="Arial"/>
          <w:spacing w:val="-3"/>
          <w:sz w:val="24"/>
          <w:szCs w:val="24"/>
          <w:lang w:val="hr-HR"/>
        </w:rPr>
        <w:t>4</w:t>
      </w:r>
      <w:r w:rsidR="00020801" w:rsidRPr="00D62E04">
        <w:rPr>
          <w:rFonts w:ascii="Cambria" w:hAnsi="Cambria" w:cs="Arial"/>
          <w:spacing w:val="-3"/>
          <w:sz w:val="24"/>
          <w:szCs w:val="24"/>
          <w:lang w:val="hr-HR"/>
        </w:rPr>
        <w:t>.20</w:t>
      </w:r>
      <w:r w:rsidR="00BA2F3A" w:rsidRPr="00D62E04">
        <w:rPr>
          <w:rFonts w:ascii="Cambria" w:hAnsi="Cambria" w:cs="Arial"/>
          <w:spacing w:val="-3"/>
          <w:sz w:val="24"/>
          <w:szCs w:val="24"/>
          <w:lang w:val="hr-HR"/>
        </w:rPr>
        <w:t>2</w:t>
      </w:r>
      <w:r w:rsidR="00EE57D3" w:rsidRPr="00D62E04">
        <w:rPr>
          <w:rFonts w:ascii="Cambria" w:hAnsi="Cambria" w:cs="Arial"/>
          <w:spacing w:val="-3"/>
          <w:sz w:val="24"/>
          <w:szCs w:val="24"/>
          <w:lang w:val="hr-HR"/>
        </w:rPr>
        <w:t>1</w:t>
      </w:r>
      <w:r w:rsidR="00020801" w:rsidRPr="00D62E04">
        <w:rPr>
          <w:rFonts w:ascii="Cambria" w:hAnsi="Cambria" w:cs="Arial"/>
          <w:spacing w:val="-3"/>
          <w:sz w:val="24"/>
          <w:szCs w:val="24"/>
          <w:lang w:val="hr-HR"/>
        </w:rPr>
        <w:t>.</w:t>
      </w:r>
    </w:p>
    <w:p w14:paraId="0CEE7DFA" w14:textId="77777777" w:rsidR="00BA2F3A" w:rsidRPr="00D62E04" w:rsidRDefault="00BA2F3A" w:rsidP="007F4F4A">
      <w:pPr>
        <w:suppressAutoHyphens/>
        <w:jc w:val="both"/>
        <w:rPr>
          <w:rFonts w:ascii="Cambria" w:hAnsi="Cambria" w:cs="Arial"/>
          <w:spacing w:val="-3"/>
          <w:sz w:val="24"/>
          <w:szCs w:val="24"/>
          <w:lang w:val="hr-HR"/>
        </w:rPr>
      </w:pPr>
    </w:p>
    <w:p w14:paraId="316625B8" w14:textId="24AFF19A" w:rsidR="008B06C2" w:rsidRPr="00D62E04" w:rsidRDefault="008B06C2" w:rsidP="007F4F4A">
      <w:pPr>
        <w:suppressAutoHyphens/>
        <w:jc w:val="both"/>
        <w:rPr>
          <w:rFonts w:ascii="Cambria" w:hAnsi="Cambria" w:cs="Arial"/>
          <w:spacing w:val="-3"/>
          <w:sz w:val="24"/>
          <w:szCs w:val="24"/>
          <w:lang w:val="hr-HR"/>
        </w:rPr>
      </w:pPr>
      <w:r w:rsidRPr="00D62E04">
        <w:rPr>
          <w:rFonts w:ascii="Cambria" w:hAnsi="Cambria" w:cs="Arial"/>
          <w:spacing w:val="-3"/>
          <w:sz w:val="24"/>
          <w:szCs w:val="24"/>
          <w:lang w:val="hr-HR"/>
        </w:rPr>
        <w:t>KLASA:</w:t>
      </w:r>
      <w:r w:rsidR="00020801" w:rsidRPr="00D62E04">
        <w:rPr>
          <w:rFonts w:ascii="Cambria" w:hAnsi="Cambria" w:cs="Arial"/>
          <w:spacing w:val="-3"/>
          <w:sz w:val="24"/>
          <w:szCs w:val="24"/>
          <w:lang w:val="hr-HR"/>
        </w:rPr>
        <w:t xml:space="preserve"> 3</w:t>
      </w:r>
      <w:r w:rsidR="00712B32">
        <w:rPr>
          <w:rFonts w:ascii="Cambria" w:hAnsi="Cambria" w:cs="Arial"/>
          <w:spacing w:val="-3"/>
          <w:sz w:val="24"/>
          <w:szCs w:val="24"/>
          <w:lang w:val="hr-HR"/>
        </w:rPr>
        <w:t>4</w:t>
      </w:r>
      <w:r w:rsidR="00020801" w:rsidRPr="00D62E04">
        <w:rPr>
          <w:rFonts w:ascii="Cambria" w:hAnsi="Cambria" w:cs="Arial"/>
          <w:spacing w:val="-3"/>
          <w:sz w:val="24"/>
          <w:szCs w:val="24"/>
          <w:lang w:val="hr-HR"/>
        </w:rPr>
        <w:t>0-0</w:t>
      </w:r>
      <w:r w:rsidR="00712B32">
        <w:rPr>
          <w:rFonts w:ascii="Cambria" w:hAnsi="Cambria" w:cs="Arial"/>
          <w:spacing w:val="-3"/>
          <w:sz w:val="24"/>
          <w:szCs w:val="24"/>
          <w:lang w:val="hr-HR"/>
        </w:rPr>
        <w:t>3</w:t>
      </w:r>
      <w:r w:rsidR="00020801" w:rsidRPr="00D62E04">
        <w:rPr>
          <w:rFonts w:ascii="Cambria" w:hAnsi="Cambria" w:cs="Arial"/>
          <w:spacing w:val="-3"/>
          <w:sz w:val="24"/>
          <w:szCs w:val="24"/>
          <w:lang w:val="hr-HR"/>
        </w:rPr>
        <w:t>/1</w:t>
      </w:r>
      <w:r w:rsidR="00EE57D3" w:rsidRPr="00D62E04">
        <w:rPr>
          <w:rFonts w:ascii="Cambria" w:hAnsi="Cambria" w:cs="Arial"/>
          <w:spacing w:val="-3"/>
          <w:sz w:val="24"/>
          <w:szCs w:val="24"/>
          <w:lang w:val="hr-HR"/>
        </w:rPr>
        <w:t>2-</w:t>
      </w:r>
      <w:r w:rsidR="00020801" w:rsidRPr="00D62E04">
        <w:rPr>
          <w:rFonts w:ascii="Cambria" w:hAnsi="Cambria" w:cs="Arial"/>
          <w:spacing w:val="-3"/>
          <w:sz w:val="24"/>
          <w:szCs w:val="24"/>
          <w:lang w:val="hr-HR"/>
        </w:rPr>
        <w:t>01/0</w:t>
      </w:r>
      <w:r w:rsidR="00712B32">
        <w:rPr>
          <w:rFonts w:ascii="Cambria" w:hAnsi="Cambria" w:cs="Arial"/>
          <w:spacing w:val="-3"/>
          <w:sz w:val="24"/>
          <w:szCs w:val="24"/>
          <w:lang w:val="hr-HR"/>
        </w:rPr>
        <w:t>4</w:t>
      </w:r>
    </w:p>
    <w:p w14:paraId="36C1D298" w14:textId="2456F9DE" w:rsidR="008B06C2" w:rsidRPr="00D62E04" w:rsidRDefault="008B06C2" w:rsidP="007F4F4A">
      <w:pPr>
        <w:suppressAutoHyphens/>
        <w:jc w:val="both"/>
        <w:rPr>
          <w:rFonts w:ascii="Cambria" w:hAnsi="Cambria" w:cs="Arial"/>
          <w:spacing w:val="-3"/>
          <w:sz w:val="24"/>
          <w:szCs w:val="24"/>
          <w:lang w:val="hr-HR"/>
        </w:rPr>
      </w:pPr>
      <w:r w:rsidRPr="00D62E04">
        <w:rPr>
          <w:rFonts w:ascii="Cambria" w:hAnsi="Cambria" w:cs="Arial"/>
          <w:spacing w:val="-3"/>
          <w:sz w:val="24"/>
          <w:szCs w:val="24"/>
          <w:lang w:val="hr-HR"/>
        </w:rPr>
        <w:t>URBROJ:</w:t>
      </w:r>
      <w:r w:rsidR="00020801" w:rsidRPr="00D62E04">
        <w:rPr>
          <w:rFonts w:ascii="Cambria" w:hAnsi="Cambria" w:cs="Arial"/>
          <w:spacing w:val="-3"/>
          <w:sz w:val="24"/>
          <w:szCs w:val="24"/>
          <w:lang w:val="hr-HR"/>
        </w:rPr>
        <w:t xml:space="preserve"> 2188/10-02-</w:t>
      </w:r>
      <w:r w:rsidR="00EE57D3" w:rsidRPr="00D62E04">
        <w:rPr>
          <w:rFonts w:ascii="Cambria" w:hAnsi="Cambria" w:cs="Arial"/>
          <w:spacing w:val="-3"/>
          <w:sz w:val="24"/>
          <w:szCs w:val="24"/>
          <w:lang w:val="hr-HR"/>
        </w:rPr>
        <w:t>21</w:t>
      </w:r>
      <w:r w:rsidR="00020801" w:rsidRPr="00D62E04">
        <w:rPr>
          <w:rFonts w:ascii="Cambria" w:hAnsi="Cambria" w:cs="Arial"/>
          <w:spacing w:val="-3"/>
          <w:sz w:val="24"/>
          <w:szCs w:val="24"/>
          <w:lang w:val="hr-HR"/>
        </w:rPr>
        <w:t>-0</w:t>
      </w:r>
      <w:r w:rsidR="00D62E04">
        <w:rPr>
          <w:rFonts w:ascii="Cambria" w:hAnsi="Cambria" w:cs="Arial"/>
          <w:spacing w:val="-3"/>
          <w:sz w:val="24"/>
          <w:szCs w:val="24"/>
          <w:lang w:val="hr-HR"/>
        </w:rPr>
        <w:t>7</w:t>
      </w:r>
    </w:p>
    <w:p w14:paraId="44B8E763" w14:textId="77777777" w:rsidR="00FE01F1" w:rsidRPr="00BA2F3A" w:rsidRDefault="00FE01F1" w:rsidP="007F4F4A">
      <w:pPr>
        <w:suppressAutoHyphens/>
        <w:jc w:val="both"/>
        <w:rPr>
          <w:rFonts w:ascii="Cambria" w:hAnsi="Cambria" w:cs="Arial"/>
          <w:spacing w:val="-3"/>
          <w:sz w:val="24"/>
          <w:szCs w:val="24"/>
          <w:lang w:val="hr-HR"/>
        </w:rPr>
      </w:pPr>
    </w:p>
    <w:p w14:paraId="04919676" w14:textId="77777777" w:rsidR="00FE01F1" w:rsidRPr="00BA2F3A" w:rsidRDefault="00FE01F1" w:rsidP="007F4F4A">
      <w:pPr>
        <w:suppressAutoHyphens/>
        <w:jc w:val="both"/>
        <w:rPr>
          <w:rFonts w:ascii="Cambria" w:hAnsi="Cambria" w:cs="Arial"/>
          <w:spacing w:val="-3"/>
          <w:sz w:val="24"/>
          <w:szCs w:val="24"/>
          <w:lang w:val="hr-HR"/>
        </w:rPr>
      </w:pPr>
    </w:p>
    <w:p w14:paraId="6045EA02" w14:textId="77777777" w:rsidR="00FE01F1" w:rsidRPr="00BA2F3A" w:rsidRDefault="00FE01F1" w:rsidP="007F4F4A">
      <w:pPr>
        <w:suppressAutoHyphens/>
        <w:jc w:val="both"/>
        <w:rPr>
          <w:rFonts w:ascii="Cambria" w:hAnsi="Cambria" w:cs="Arial"/>
          <w:spacing w:val="-3"/>
          <w:sz w:val="24"/>
          <w:szCs w:val="24"/>
          <w:lang w:val="hr-HR"/>
        </w:rPr>
      </w:pPr>
    </w:p>
    <w:p w14:paraId="752F30F4" w14:textId="77777777" w:rsidR="00C51E71" w:rsidRPr="00BA2F3A" w:rsidRDefault="00C51E71" w:rsidP="007F4F4A">
      <w:pPr>
        <w:suppressAutoHyphens/>
        <w:jc w:val="both"/>
        <w:rPr>
          <w:rFonts w:ascii="Cambria" w:hAnsi="Cambria" w:cs="Arial"/>
          <w:spacing w:val="-3"/>
          <w:sz w:val="24"/>
          <w:szCs w:val="24"/>
          <w:lang w:val="hr-HR"/>
        </w:rPr>
      </w:pPr>
      <w:r w:rsidRPr="00BA2F3A">
        <w:rPr>
          <w:rFonts w:ascii="Cambria" w:hAnsi="Cambria" w:cs="Arial"/>
          <w:spacing w:val="-3"/>
          <w:sz w:val="24"/>
          <w:szCs w:val="24"/>
          <w:lang w:val="hr-HR"/>
        </w:rPr>
        <w:tab/>
      </w:r>
      <w:r w:rsidRPr="00BA2F3A">
        <w:rPr>
          <w:rFonts w:ascii="Cambria" w:hAnsi="Cambria" w:cs="Arial"/>
          <w:spacing w:val="-3"/>
          <w:sz w:val="24"/>
          <w:szCs w:val="24"/>
          <w:lang w:val="hr-HR"/>
        </w:rPr>
        <w:tab/>
      </w:r>
    </w:p>
    <w:sectPr w:rsidR="00C51E71" w:rsidRPr="00BA2F3A" w:rsidSect="00FE01F1">
      <w:headerReference w:type="default" r:id="rId8"/>
      <w:pgSz w:w="11906" w:h="16838"/>
      <w:pgMar w:top="122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2D0C7A" w14:textId="77777777" w:rsidR="006E5E53" w:rsidRDefault="006E5E53" w:rsidP="00FE01F1">
      <w:r>
        <w:separator/>
      </w:r>
    </w:p>
  </w:endnote>
  <w:endnote w:type="continuationSeparator" w:id="0">
    <w:p w14:paraId="0543F596" w14:textId="77777777" w:rsidR="006E5E53" w:rsidRDefault="006E5E53" w:rsidP="00FE0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dine721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D6567D" w14:textId="77777777" w:rsidR="006E5E53" w:rsidRDefault="006E5E53" w:rsidP="00FE01F1">
      <w:r>
        <w:separator/>
      </w:r>
    </w:p>
  </w:footnote>
  <w:footnote w:type="continuationSeparator" w:id="0">
    <w:p w14:paraId="1560C552" w14:textId="77777777" w:rsidR="006E5E53" w:rsidRDefault="006E5E53" w:rsidP="00FE01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9C158D" w14:textId="77777777" w:rsidR="00FE01F1" w:rsidRDefault="00FE01F1">
    <w:pPr>
      <w:pStyle w:val="Zaglavlje"/>
    </w:pPr>
    <w:r>
      <w:t xml:space="preserve">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77CDA"/>
    <w:multiLevelType w:val="hybridMultilevel"/>
    <w:tmpl w:val="F9280A70"/>
    <w:lvl w:ilvl="0" w:tplc="B82C1B64">
      <w:start w:val="1"/>
      <w:numFmt w:val="decimal"/>
      <w:lvlText w:val="(%1)"/>
      <w:lvlJc w:val="left"/>
      <w:pPr>
        <w:ind w:left="720" w:hanging="360"/>
      </w:pPr>
      <w:rPr>
        <w:rFonts w:hint="default"/>
        <w:strike w:val="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F7908"/>
    <w:multiLevelType w:val="hybridMultilevel"/>
    <w:tmpl w:val="FDE87924"/>
    <w:lvl w:ilvl="0" w:tplc="594C3D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0339E"/>
    <w:multiLevelType w:val="hybridMultilevel"/>
    <w:tmpl w:val="DF44DD00"/>
    <w:lvl w:ilvl="0" w:tplc="594C3D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F657B"/>
    <w:multiLevelType w:val="hybridMultilevel"/>
    <w:tmpl w:val="2D9C18B2"/>
    <w:lvl w:ilvl="0" w:tplc="594C3D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B592D"/>
    <w:multiLevelType w:val="hybridMultilevel"/>
    <w:tmpl w:val="92624C9E"/>
    <w:lvl w:ilvl="0" w:tplc="594C3D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047D5C"/>
    <w:multiLevelType w:val="hybridMultilevel"/>
    <w:tmpl w:val="FDC4DA58"/>
    <w:lvl w:ilvl="0" w:tplc="594C3D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4104FB"/>
    <w:multiLevelType w:val="hybridMultilevel"/>
    <w:tmpl w:val="97B8F6B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307209"/>
    <w:multiLevelType w:val="hybridMultilevel"/>
    <w:tmpl w:val="DDAEEA9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FD61F7"/>
    <w:multiLevelType w:val="hybridMultilevel"/>
    <w:tmpl w:val="AA94986E"/>
    <w:lvl w:ilvl="0" w:tplc="594C3D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2615C8"/>
    <w:multiLevelType w:val="hybridMultilevel"/>
    <w:tmpl w:val="BC2A075C"/>
    <w:lvl w:ilvl="0" w:tplc="594C3D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D92814"/>
    <w:multiLevelType w:val="multilevel"/>
    <w:tmpl w:val="863E862C"/>
    <w:lvl w:ilvl="0">
      <w:start w:val="1"/>
      <w:numFmt w:val="bullet"/>
      <w:lvlText w:val=""/>
      <w:lvlJc w:val="left"/>
      <w:pPr>
        <w:ind w:left="1080" w:hanging="360"/>
      </w:pPr>
      <w:rPr>
        <w:rFonts w:ascii="Symbol" w:hAnsi="Symbol" w:cs="Symbol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1" w15:restartNumberingAfterBreak="0">
    <w:nsid w:val="23187F46"/>
    <w:multiLevelType w:val="hybridMultilevel"/>
    <w:tmpl w:val="0A3E301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574FDE"/>
    <w:multiLevelType w:val="hybridMultilevel"/>
    <w:tmpl w:val="64741DA8"/>
    <w:lvl w:ilvl="0" w:tplc="594C3D4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BCF6663"/>
    <w:multiLevelType w:val="multilevel"/>
    <w:tmpl w:val="733EA5E8"/>
    <w:lvl w:ilvl="0">
      <w:start w:val="39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75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2D8E6AD5"/>
    <w:multiLevelType w:val="hybridMultilevel"/>
    <w:tmpl w:val="6A60413C"/>
    <w:lvl w:ilvl="0" w:tplc="B82C1B64">
      <w:start w:val="1"/>
      <w:numFmt w:val="decimal"/>
      <w:lvlText w:val="(%1)"/>
      <w:lvlJc w:val="left"/>
      <w:pPr>
        <w:ind w:left="720" w:hanging="360"/>
      </w:pPr>
      <w:rPr>
        <w:rFonts w:hint="default"/>
        <w:strike w:val="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187032"/>
    <w:multiLevelType w:val="hybridMultilevel"/>
    <w:tmpl w:val="C9AC5260"/>
    <w:lvl w:ilvl="0" w:tplc="594C3D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B54686"/>
    <w:multiLevelType w:val="hybridMultilevel"/>
    <w:tmpl w:val="A72CB4B2"/>
    <w:lvl w:ilvl="0" w:tplc="972878E6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8C7622"/>
    <w:multiLevelType w:val="hybridMultilevel"/>
    <w:tmpl w:val="EEB64CD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8F5A2B"/>
    <w:multiLevelType w:val="hybridMultilevel"/>
    <w:tmpl w:val="7AF0D856"/>
    <w:lvl w:ilvl="0" w:tplc="972878E6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7948F7"/>
    <w:multiLevelType w:val="multilevel"/>
    <w:tmpl w:val="FC806928"/>
    <w:lvl w:ilvl="0">
      <w:start w:val="1"/>
      <w:numFmt w:val="bullet"/>
      <w:lvlText w:val=""/>
      <w:lvlJc w:val="left"/>
      <w:pPr>
        <w:ind w:left="1080" w:hanging="360"/>
      </w:pPr>
      <w:rPr>
        <w:rFonts w:ascii="Symbol" w:hAnsi="Symbol" w:cs="Symbol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0" w15:restartNumberingAfterBreak="0">
    <w:nsid w:val="3E980664"/>
    <w:multiLevelType w:val="hybridMultilevel"/>
    <w:tmpl w:val="A3FA3B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70604B"/>
    <w:multiLevelType w:val="hybridMultilevel"/>
    <w:tmpl w:val="524A62F4"/>
    <w:lvl w:ilvl="0" w:tplc="3CF0212E">
      <w:start w:val="2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2A029F4"/>
    <w:multiLevelType w:val="hybridMultilevel"/>
    <w:tmpl w:val="4112BB80"/>
    <w:lvl w:ilvl="0" w:tplc="559478EC">
      <w:start w:val="1"/>
      <w:numFmt w:val="bullet"/>
      <w:lvlText w:val=""/>
      <w:lvlJc w:val="left"/>
      <w:pPr>
        <w:ind w:left="1146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41A6E75"/>
    <w:multiLevelType w:val="hybridMultilevel"/>
    <w:tmpl w:val="A4A28CE2"/>
    <w:lvl w:ilvl="0" w:tplc="221862A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60077B"/>
    <w:multiLevelType w:val="hybridMultilevel"/>
    <w:tmpl w:val="BA26F7C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E850D5"/>
    <w:multiLevelType w:val="hybridMultilevel"/>
    <w:tmpl w:val="B4CEB954"/>
    <w:lvl w:ilvl="0" w:tplc="246E1540">
      <w:start w:val="1"/>
      <w:numFmt w:val="bullet"/>
      <w:lvlText w:val="-"/>
      <w:lvlJc w:val="left"/>
      <w:pPr>
        <w:ind w:left="786" w:hanging="360"/>
      </w:pPr>
      <w:rPr>
        <w:rFonts w:ascii="Calibri Light" w:eastAsia="Times New Roman" w:hAnsi="Calibri Light" w:hint="default"/>
      </w:rPr>
    </w:lvl>
    <w:lvl w:ilvl="1" w:tplc="041A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C936E30"/>
    <w:multiLevelType w:val="hybridMultilevel"/>
    <w:tmpl w:val="D382D416"/>
    <w:lvl w:ilvl="0" w:tplc="594C3D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4A6318"/>
    <w:multiLevelType w:val="hybridMultilevel"/>
    <w:tmpl w:val="1CC87528"/>
    <w:lvl w:ilvl="0" w:tplc="15A252E4">
      <w:start w:val="1"/>
      <w:numFmt w:val="upperRoman"/>
      <w:pStyle w:val="ListParagraph1"/>
      <w:lvlText w:val="%1."/>
      <w:lvlJc w:val="left"/>
      <w:pPr>
        <w:ind w:left="1080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6B545C"/>
    <w:multiLevelType w:val="hybridMultilevel"/>
    <w:tmpl w:val="3D94B0CE"/>
    <w:lvl w:ilvl="0" w:tplc="559478EC">
      <w:start w:val="1"/>
      <w:numFmt w:val="bullet"/>
      <w:lvlText w:val=""/>
      <w:lvlJc w:val="left"/>
      <w:pPr>
        <w:ind w:left="1068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4DC125BA"/>
    <w:multiLevelType w:val="hybridMultilevel"/>
    <w:tmpl w:val="5BD0C7CE"/>
    <w:lvl w:ilvl="0" w:tplc="594C3D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931BFE"/>
    <w:multiLevelType w:val="hybridMultilevel"/>
    <w:tmpl w:val="19A6426E"/>
    <w:lvl w:ilvl="0" w:tplc="594C3D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570384"/>
    <w:multiLevelType w:val="hybridMultilevel"/>
    <w:tmpl w:val="64741DA8"/>
    <w:lvl w:ilvl="0" w:tplc="594C3D4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5F15556"/>
    <w:multiLevelType w:val="multilevel"/>
    <w:tmpl w:val="1686991C"/>
    <w:lvl w:ilvl="0">
      <w:start w:val="28"/>
      <w:numFmt w:val="decimal"/>
      <w:pStyle w:val="Stil26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pStyle w:val="Stil27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3" w15:restartNumberingAfterBreak="0">
    <w:nsid w:val="57384FD6"/>
    <w:multiLevelType w:val="hybridMultilevel"/>
    <w:tmpl w:val="12968984"/>
    <w:lvl w:ilvl="0" w:tplc="559478EC">
      <w:start w:val="1"/>
      <w:numFmt w:val="bullet"/>
      <w:lvlText w:val=""/>
      <w:lvlJc w:val="left"/>
      <w:pPr>
        <w:ind w:left="72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5B9B20C9"/>
    <w:multiLevelType w:val="hybridMultilevel"/>
    <w:tmpl w:val="5C602F52"/>
    <w:lvl w:ilvl="0" w:tplc="221862A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C735FC"/>
    <w:multiLevelType w:val="hybridMultilevel"/>
    <w:tmpl w:val="CAE2E750"/>
    <w:lvl w:ilvl="0" w:tplc="972878E6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9E66DD"/>
    <w:multiLevelType w:val="hybridMultilevel"/>
    <w:tmpl w:val="13308EE8"/>
    <w:lvl w:ilvl="0" w:tplc="594C3D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82291"/>
    <w:multiLevelType w:val="hybridMultilevel"/>
    <w:tmpl w:val="ACBE7262"/>
    <w:lvl w:ilvl="0" w:tplc="594C3D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A817E1"/>
    <w:multiLevelType w:val="hybridMultilevel"/>
    <w:tmpl w:val="5AD03E0C"/>
    <w:lvl w:ilvl="0" w:tplc="0706CDA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B860B3"/>
    <w:multiLevelType w:val="hybridMultilevel"/>
    <w:tmpl w:val="F320B83A"/>
    <w:lvl w:ilvl="0" w:tplc="594C3D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0F0378"/>
    <w:multiLevelType w:val="hybridMultilevel"/>
    <w:tmpl w:val="391AF95C"/>
    <w:lvl w:ilvl="0" w:tplc="594C3D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34629E"/>
    <w:multiLevelType w:val="singleLevel"/>
    <w:tmpl w:val="2F4CC388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2" w15:restartNumberingAfterBreak="0">
    <w:nsid w:val="6A662211"/>
    <w:multiLevelType w:val="hybridMultilevel"/>
    <w:tmpl w:val="B5A86326"/>
    <w:lvl w:ilvl="0" w:tplc="594C3D4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8F0FC5"/>
    <w:multiLevelType w:val="hybridMultilevel"/>
    <w:tmpl w:val="B866BFC0"/>
    <w:lvl w:ilvl="0" w:tplc="594C3D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C717A14"/>
    <w:multiLevelType w:val="hybridMultilevel"/>
    <w:tmpl w:val="2D80092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CE85DE7"/>
    <w:multiLevelType w:val="hybridMultilevel"/>
    <w:tmpl w:val="E8AC91DE"/>
    <w:lvl w:ilvl="0" w:tplc="594C3D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17321C1"/>
    <w:multiLevelType w:val="hybridMultilevel"/>
    <w:tmpl w:val="DA765A40"/>
    <w:lvl w:ilvl="0" w:tplc="594C3D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84D767A"/>
    <w:multiLevelType w:val="hybridMultilevel"/>
    <w:tmpl w:val="00505792"/>
    <w:lvl w:ilvl="0" w:tplc="559478EC">
      <w:start w:val="1"/>
      <w:numFmt w:val="bullet"/>
      <w:lvlText w:val=""/>
      <w:lvlJc w:val="left"/>
      <w:pPr>
        <w:ind w:left="72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79366FC5"/>
    <w:multiLevelType w:val="hybridMultilevel"/>
    <w:tmpl w:val="E440FB32"/>
    <w:lvl w:ilvl="0" w:tplc="594C3D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24"/>
  </w:num>
  <w:num w:numId="3">
    <w:abstractNumId w:val="7"/>
  </w:num>
  <w:num w:numId="4">
    <w:abstractNumId w:val="17"/>
  </w:num>
  <w:num w:numId="5">
    <w:abstractNumId w:val="11"/>
  </w:num>
  <w:num w:numId="6">
    <w:abstractNumId w:val="20"/>
  </w:num>
  <w:num w:numId="7">
    <w:abstractNumId w:val="32"/>
  </w:num>
  <w:num w:numId="8">
    <w:abstractNumId w:val="19"/>
  </w:num>
  <w:num w:numId="9">
    <w:abstractNumId w:val="27"/>
  </w:num>
  <w:num w:numId="10">
    <w:abstractNumId w:val="47"/>
  </w:num>
  <w:num w:numId="11">
    <w:abstractNumId w:val="10"/>
  </w:num>
  <w:num w:numId="12">
    <w:abstractNumId w:val="13"/>
  </w:num>
  <w:num w:numId="13">
    <w:abstractNumId w:val="6"/>
  </w:num>
  <w:num w:numId="14">
    <w:abstractNumId w:val="15"/>
  </w:num>
  <w:num w:numId="15">
    <w:abstractNumId w:val="34"/>
  </w:num>
  <w:num w:numId="16">
    <w:abstractNumId w:val="23"/>
  </w:num>
  <w:num w:numId="17">
    <w:abstractNumId w:val="37"/>
  </w:num>
  <w:num w:numId="18">
    <w:abstractNumId w:val="29"/>
  </w:num>
  <w:num w:numId="19">
    <w:abstractNumId w:val="4"/>
  </w:num>
  <w:num w:numId="20">
    <w:abstractNumId w:val="46"/>
  </w:num>
  <w:num w:numId="21">
    <w:abstractNumId w:val="39"/>
  </w:num>
  <w:num w:numId="22">
    <w:abstractNumId w:val="8"/>
  </w:num>
  <w:num w:numId="23">
    <w:abstractNumId w:val="22"/>
  </w:num>
  <w:num w:numId="24">
    <w:abstractNumId w:val="25"/>
  </w:num>
  <w:num w:numId="25">
    <w:abstractNumId w:val="28"/>
  </w:num>
  <w:num w:numId="26">
    <w:abstractNumId w:val="21"/>
  </w:num>
  <w:num w:numId="27">
    <w:abstractNumId w:val="5"/>
  </w:num>
  <w:num w:numId="28">
    <w:abstractNumId w:val="48"/>
  </w:num>
  <w:num w:numId="29">
    <w:abstractNumId w:val="9"/>
  </w:num>
  <w:num w:numId="30">
    <w:abstractNumId w:val="26"/>
  </w:num>
  <w:num w:numId="31">
    <w:abstractNumId w:val="35"/>
  </w:num>
  <w:num w:numId="32">
    <w:abstractNumId w:val="43"/>
  </w:num>
  <w:num w:numId="33">
    <w:abstractNumId w:val="18"/>
  </w:num>
  <w:num w:numId="34">
    <w:abstractNumId w:val="16"/>
  </w:num>
  <w:num w:numId="35">
    <w:abstractNumId w:val="0"/>
  </w:num>
  <w:num w:numId="36">
    <w:abstractNumId w:val="14"/>
  </w:num>
  <w:num w:numId="37">
    <w:abstractNumId w:val="2"/>
  </w:num>
  <w:num w:numId="38">
    <w:abstractNumId w:val="1"/>
  </w:num>
  <w:num w:numId="39">
    <w:abstractNumId w:val="40"/>
  </w:num>
  <w:num w:numId="40">
    <w:abstractNumId w:val="36"/>
  </w:num>
  <w:num w:numId="41">
    <w:abstractNumId w:val="45"/>
  </w:num>
  <w:num w:numId="42">
    <w:abstractNumId w:val="33"/>
  </w:num>
  <w:num w:numId="43">
    <w:abstractNumId w:val="30"/>
  </w:num>
  <w:num w:numId="44">
    <w:abstractNumId w:val="42"/>
  </w:num>
  <w:num w:numId="45">
    <w:abstractNumId w:val="12"/>
  </w:num>
  <w:num w:numId="46">
    <w:abstractNumId w:val="44"/>
  </w:num>
  <w:num w:numId="47">
    <w:abstractNumId w:val="3"/>
  </w:num>
  <w:num w:numId="48">
    <w:abstractNumId w:val="31"/>
  </w:num>
  <w:num w:numId="49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33AF"/>
    <w:rsid w:val="00003561"/>
    <w:rsid w:val="000048A2"/>
    <w:rsid w:val="000051F1"/>
    <w:rsid w:val="00005239"/>
    <w:rsid w:val="00005369"/>
    <w:rsid w:val="000069DE"/>
    <w:rsid w:val="00007B78"/>
    <w:rsid w:val="000118A4"/>
    <w:rsid w:val="00013E0E"/>
    <w:rsid w:val="00015626"/>
    <w:rsid w:val="000202C9"/>
    <w:rsid w:val="00020620"/>
    <w:rsid w:val="00020801"/>
    <w:rsid w:val="00022CE5"/>
    <w:rsid w:val="00023BDB"/>
    <w:rsid w:val="00024281"/>
    <w:rsid w:val="00024652"/>
    <w:rsid w:val="00024A27"/>
    <w:rsid w:val="0002785F"/>
    <w:rsid w:val="0003118A"/>
    <w:rsid w:val="00036A36"/>
    <w:rsid w:val="00037309"/>
    <w:rsid w:val="000459E9"/>
    <w:rsid w:val="000476E5"/>
    <w:rsid w:val="00047F82"/>
    <w:rsid w:val="000526C9"/>
    <w:rsid w:val="000559E3"/>
    <w:rsid w:val="00061F54"/>
    <w:rsid w:val="00063BA9"/>
    <w:rsid w:val="000659FC"/>
    <w:rsid w:val="0006659C"/>
    <w:rsid w:val="00066DDA"/>
    <w:rsid w:val="0007338F"/>
    <w:rsid w:val="00083551"/>
    <w:rsid w:val="000836C3"/>
    <w:rsid w:val="000839A1"/>
    <w:rsid w:val="00084FAC"/>
    <w:rsid w:val="000906B1"/>
    <w:rsid w:val="00090A1F"/>
    <w:rsid w:val="00093736"/>
    <w:rsid w:val="00093B4E"/>
    <w:rsid w:val="0009580A"/>
    <w:rsid w:val="00097488"/>
    <w:rsid w:val="000A078B"/>
    <w:rsid w:val="000A1B19"/>
    <w:rsid w:val="000A1BC9"/>
    <w:rsid w:val="000A36F5"/>
    <w:rsid w:val="000A7CB9"/>
    <w:rsid w:val="000B2216"/>
    <w:rsid w:val="000B31A1"/>
    <w:rsid w:val="000B394A"/>
    <w:rsid w:val="000B523E"/>
    <w:rsid w:val="000B7756"/>
    <w:rsid w:val="000C68B3"/>
    <w:rsid w:val="000C68D4"/>
    <w:rsid w:val="000C6B89"/>
    <w:rsid w:val="000C6BA4"/>
    <w:rsid w:val="000C7ABD"/>
    <w:rsid w:val="000C7CB0"/>
    <w:rsid w:val="000D1649"/>
    <w:rsid w:val="000D36C1"/>
    <w:rsid w:val="000D6AD6"/>
    <w:rsid w:val="000D723C"/>
    <w:rsid w:val="000E6495"/>
    <w:rsid w:val="000E6EB0"/>
    <w:rsid w:val="000E70A9"/>
    <w:rsid w:val="000F0876"/>
    <w:rsid w:val="000F0E9E"/>
    <w:rsid w:val="000F2758"/>
    <w:rsid w:val="000F304C"/>
    <w:rsid w:val="000F390E"/>
    <w:rsid w:val="000F4175"/>
    <w:rsid w:val="000F506F"/>
    <w:rsid w:val="000F58BC"/>
    <w:rsid w:val="000F5AB9"/>
    <w:rsid w:val="000F6E01"/>
    <w:rsid w:val="000F6F9E"/>
    <w:rsid w:val="001101D4"/>
    <w:rsid w:val="001130CD"/>
    <w:rsid w:val="001130D1"/>
    <w:rsid w:val="001149D6"/>
    <w:rsid w:val="00122828"/>
    <w:rsid w:val="00125F4C"/>
    <w:rsid w:val="00126370"/>
    <w:rsid w:val="00132607"/>
    <w:rsid w:val="00133558"/>
    <w:rsid w:val="00137EA4"/>
    <w:rsid w:val="00140EF0"/>
    <w:rsid w:val="0014229C"/>
    <w:rsid w:val="001451CF"/>
    <w:rsid w:val="001451E9"/>
    <w:rsid w:val="00151710"/>
    <w:rsid w:val="0015251C"/>
    <w:rsid w:val="00152996"/>
    <w:rsid w:val="00152BFC"/>
    <w:rsid w:val="00154592"/>
    <w:rsid w:val="0015496A"/>
    <w:rsid w:val="00155B0B"/>
    <w:rsid w:val="00163D37"/>
    <w:rsid w:val="00166B27"/>
    <w:rsid w:val="00166D64"/>
    <w:rsid w:val="00170634"/>
    <w:rsid w:val="00170E7C"/>
    <w:rsid w:val="00171826"/>
    <w:rsid w:val="0017359C"/>
    <w:rsid w:val="00175377"/>
    <w:rsid w:val="0017614E"/>
    <w:rsid w:val="001779AB"/>
    <w:rsid w:val="00181D23"/>
    <w:rsid w:val="00184095"/>
    <w:rsid w:val="001932DE"/>
    <w:rsid w:val="001937C3"/>
    <w:rsid w:val="00197428"/>
    <w:rsid w:val="00197EC9"/>
    <w:rsid w:val="001A18BF"/>
    <w:rsid w:val="001B0BDD"/>
    <w:rsid w:val="001B231B"/>
    <w:rsid w:val="001B35A6"/>
    <w:rsid w:val="001B3CF4"/>
    <w:rsid w:val="001B3EC1"/>
    <w:rsid w:val="001B64D0"/>
    <w:rsid w:val="001B6785"/>
    <w:rsid w:val="001B7FE3"/>
    <w:rsid w:val="001C0281"/>
    <w:rsid w:val="001C3DBF"/>
    <w:rsid w:val="001D0FCF"/>
    <w:rsid w:val="001D1623"/>
    <w:rsid w:val="001D1D67"/>
    <w:rsid w:val="001D5244"/>
    <w:rsid w:val="001D5B7B"/>
    <w:rsid w:val="001E1AAD"/>
    <w:rsid w:val="001E3683"/>
    <w:rsid w:val="001E3C4A"/>
    <w:rsid w:val="001E53D6"/>
    <w:rsid w:val="001E761B"/>
    <w:rsid w:val="001E77E2"/>
    <w:rsid w:val="001E79BE"/>
    <w:rsid w:val="001F1900"/>
    <w:rsid w:val="001F2316"/>
    <w:rsid w:val="001F52D1"/>
    <w:rsid w:val="001F5C4B"/>
    <w:rsid w:val="002057DB"/>
    <w:rsid w:val="00206280"/>
    <w:rsid w:val="002075D4"/>
    <w:rsid w:val="0020769A"/>
    <w:rsid w:val="00212267"/>
    <w:rsid w:val="002175F6"/>
    <w:rsid w:val="00220C1A"/>
    <w:rsid w:val="0022306B"/>
    <w:rsid w:val="00224880"/>
    <w:rsid w:val="00230990"/>
    <w:rsid w:val="00232836"/>
    <w:rsid w:val="00240A5B"/>
    <w:rsid w:val="00240C17"/>
    <w:rsid w:val="002417A1"/>
    <w:rsid w:val="00241D6F"/>
    <w:rsid w:val="00241F8B"/>
    <w:rsid w:val="0024254C"/>
    <w:rsid w:val="00243D00"/>
    <w:rsid w:val="00254B33"/>
    <w:rsid w:val="00254D38"/>
    <w:rsid w:val="00257291"/>
    <w:rsid w:val="00261931"/>
    <w:rsid w:val="00262243"/>
    <w:rsid w:val="00263B62"/>
    <w:rsid w:val="00267076"/>
    <w:rsid w:val="00267300"/>
    <w:rsid w:val="002718CA"/>
    <w:rsid w:val="0027292D"/>
    <w:rsid w:val="00275439"/>
    <w:rsid w:val="00276416"/>
    <w:rsid w:val="00276694"/>
    <w:rsid w:val="0027794F"/>
    <w:rsid w:val="002870D9"/>
    <w:rsid w:val="002942C3"/>
    <w:rsid w:val="00294A2A"/>
    <w:rsid w:val="002976B2"/>
    <w:rsid w:val="002A2596"/>
    <w:rsid w:val="002A4073"/>
    <w:rsid w:val="002A4B19"/>
    <w:rsid w:val="002A74D5"/>
    <w:rsid w:val="002B0166"/>
    <w:rsid w:val="002B0A29"/>
    <w:rsid w:val="002B16D7"/>
    <w:rsid w:val="002B30B8"/>
    <w:rsid w:val="002B473C"/>
    <w:rsid w:val="002B5AF4"/>
    <w:rsid w:val="002B5DE8"/>
    <w:rsid w:val="002C36CB"/>
    <w:rsid w:val="002D0555"/>
    <w:rsid w:val="002D0FE9"/>
    <w:rsid w:val="002D1D66"/>
    <w:rsid w:val="002D7F1E"/>
    <w:rsid w:val="002E029D"/>
    <w:rsid w:val="002E52F8"/>
    <w:rsid w:val="002E593C"/>
    <w:rsid w:val="002E6703"/>
    <w:rsid w:val="002F2885"/>
    <w:rsid w:val="002F44ED"/>
    <w:rsid w:val="00301FE4"/>
    <w:rsid w:val="00303181"/>
    <w:rsid w:val="00304646"/>
    <w:rsid w:val="00304E59"/>
    <w:rsid w:val="00305A60"/>
    <w:rsid w:val="00305BEE"/>
    <w:rsid w:val="00305D7B"/>
    <w:rsid w:val="00305F38"/>
    <w:rsid w:val="00306E3B"/>
    <w:rsid w:val="00312C7D"/>
    <w:rsid w:val="0031513A"/>
    <w:rsid w:val="003160FB"/>
    <w:rsid w:val="00320E9A"/>
    <w:rsid w:val="00324187"/>
    <w:rsid w:val="003265DC"/>
    <w:rsid w:val="00327E43"/>
    <w:rsid w:val="00330712"/>
    <w:rsid w:val="00332215"/>
    <w:rsid w:val="0033236C"/>
    <w:rsid w:val="00332F7F"/>
    <w:rsid w:val="00335DD3"/>
    <w:rsid w:val="003361AA"/>
    <w:rsid w:val="003377E3"/>
    <w:rsid w:val="00337903"/>
    <w:rsid w:val="00337C16"/>
    <w:rsid w:val="00337F20"/>
    <w:rsid w:val="003405D6"/>
    <w:rsid w:val="00340EE6"/>
    <w:rsid w:val="00344B47"/>
    <w:rsid w:val="00354BB8"/>
    <w:rsid w:val="00356093"/>
    <w:rsid w:val="00356DAF"/>
    <w:rsid w:val="00357B9D"/>
    <w:rsid w:val="00357BEB"/>
    <w:rsid w:val="00361E95"/>
    <w:rsid w:val="00362536"/>
    <w:rsid w:val="003641D8"/>
    <w:rsid w:val="00365718"/>
    <w:rsid w:val="003661AC"/>
    <w:rsid w:val="00372178"/>
    <w:rsid w:val="0037448A"/>
    <w:rsid w:val="00385303"/>
    <w:rsid w:val="003856FE"/>
    <w:rsid w:val="00392467"/>
    <w:rsid w:val="00395CB9"/>
    <w:rsid w:val="00397D8B"/>
    <w:rsid w:val="003A3448"/>
    <w:rsid w:val="003A7C25"/>
    <w:rsid w:val="003B04AC"/>
    <w:rsid w:val="003B0AFC"/>
    <w:rsid w:val="003B2636"/>
    <w:rsid w:val="003B57DB"/>
    <w:rsid w:val="003B6153"/>
    <w:rsid w:val="003B7DFB"/>
    <w:rsid w:val="003C04B8"/>
    <w:rsid w:val="003C30CA"/>
    <w:rsid w:val="003C7015"/>
    <w:rsid w:val="003C7C45"/>
    <w:rsid w:val="003D10C4"/>
    <w:rsid w:val="003D2356"/>
    <w:rsid w:val="003D35AB"/>
    <w:rsid w:val="003D498D"/>
    <w:rsid w:val="003E0178"/>
    <w:rsid w:val="003E0E02"/>
    <w:rsid w:val="003E15EB"/>
    <w:rsid w:val="003E2580"/>
    <w:rsid w:val="003E3A9B"/>
    <w:rsid w:val="003F2E57"/>
    <w:rsid w:val="003F381F"/>
    <w:rsid w:val="003F45AB"/>
    <w:rsid w:val="003F4CC8"/>
    <w:rsid w:val="00403655"/>
    <w:rsid w:val="0040427C"/>
    <w:rsid w:val="0040570F"/>
    <w:rsid w:val="00413251"/>
    <w:rsid w:val="00413DF4"/>
    <w:rsid w:val="00415ECB"/>
    <w:rsid w:val="004171DE"/>
    <w:rsid w:val="0042123F"/>
    <w:rsid w:val="00421405"/>
    <w:rsid w:val="00421F10"/>
    <w:rsid w:val="00424123"/>
    <w:rsid w:val="004254D2"/>
    <w:rsid w:val="0042588C"/>
    <w:rsid w:val="004323D2"/>
    <w:rsid w:val="0043340A"/>
    <w:rsid w:val="0043535F"/>
    <w:rsid w:val="004372E1"/>
    <w:rsid w:val="00437627"/>
    <w:rsid w:val="004445D5"/>
    <w:rsid w:val="004457A3"/>
    <w:rsid w:val="00452C4C"/>
    <w:rsid w:val="00454641"/>
    <w:rsid w:val="00461826"/>
    <w:rsid w:val="00462223"/>
    <w:rsid w:val="004623F0"/>
    <w:rsid w:val="004650B4"/>
    <w:rsid w:val="004732E9"/>
    <w:rsid w:val="0047547E"/>
    <w:rsid w:val="00476432"/>
    <w:rsid w:val="00481D89"/>
    <w:rsid w:val="00482164"/>
    <w:rsid w:val="00482BFA"/>
    <w:rsid w:val="004836FA"/>
    <w:rsid w:val="00487369"/>
    <w:rsid w:val="00490448"/>
    <w:rsid w:val="00490E33"/>
    <w:rsid w:val="004933CC"/>
    <w:rsid w:val="004A037C"/>
    <w:rsid w:val="004A0C0A"/>
    <w:rsid w:val="004A1686"/>
    <w:rsid w:val="004A2A01"/>
    <w:rsid w:val="004A4837"/>
    <w:rsid w:val="004A4860"/>
    <w:rsid w:val="004A6E66"/>
    <w:rsid w:val="004A6FE9"/>
    <w:rsid w:val="004A7B84"/>
    <w:rsid w:val="004B11A6"/>
    <w:rsid w:val="004B5FD8"/>
    <w:rsid w:val="004C0E2F"/>
    <w:rsid w:val="004C43FC"/>
    <w:rsid w:val="004C4B66"/>
    <w:rsid w:val="004C5DB3"/>
    <w:rsid w:val="004C603D"/>
    <w:rsid w:val="004C7E53"/>
    <w:rsid w:val="004D1A7A"/>
    <w:rsid w:val="004D724A"/>
    <w:rsid w:val="004D7D5F"/>
    <w:rsid w:val="004E260E"/>
    <w:rsid w:val="004E51EA"/>
    <w:rsid w:val="004E5294"/>
    <w:rsid w:val="004F0522"/>
    <w:rsid w:val="004F0986"/>
    <w:rsid w:val="004F6325"/>
    <w:rsid w:val="00500617"/>
    <w:rsid w:val="005034D0"/>
    <w:rsid w:val="00503DA8"/>
    <w:rsid w:val="00503F70"/>
    <w:rsid w:val="0050466F"/>
    <w:rsid w:val="0050482C"/>
    <w:rsid w:val="0050513D"/>
    <w:rsid w:val="005134BC"/>
    <w:rsid w:val="00514EF9"/>
    <w:rsid w:val="00517249"/>
    <w:rsid w:val="00520856"/>
    <w:rsid w:val="00521E08"/>
    <w:rsid w:val="00524931"/>
    <w:rsid w:val="0053008E"/>
    <w:rsid w:val="00530D3F"/>
    <w:rsid w:val="00533F3D"/>
    <w:rsid w:val="005373C8"/>
    <w:rsid w:val="005409D7"/>
    <w:rsid w:val="00542EF6"/>
    <w:rsid w:val="0054489D"/>
    <w:rsid w:val="00544C02"/>
    <w:rsid w:val="00545DDA"/>
    <w:rsid w:val="005465A5"/>
    <w:rsid w:val="00551E4E"/>
    <w:rsid w:val="00553261"/>
    <w:rsid w:val="00553B0E"/>
    <w:rsid w:val="00553E03"/>
    <w:rsid w:val="00555963"/>
    <w:rsid w:val="00560E00"/>
    <w:rsid w:val="005612F9"/>
    <w:rsid w:val="00564BB5"/>
    <w:rsid w:val="005658B2"/>
    <w:rsid w:val="00570313"/>
    <w:rsid w:val="005710C0"/>
    <w:rsid w:val="0057169D"/>
    <w:rsid w:val="00573971"/>
    <w:rsid w:val="005810FA"/>
    <w:rsid w:val="00581738"/>
    <w:rsid w:val="00581ACC"/>
    <w:rsid w:val="0058372D"/>
    <w:rsid w:val="00583DD3"/>
    <w:rsid w:val="00587467"/>
    <w:rsid w:val="00593D5F"/>
    <w:rsid w:val="00594111"/>
    <w:rsid w:val="00594BCC"/>
    <w:rsid w:val="00597E14"/>
    <w:rsid w:val="005A11E2"/>
    <w:rsid w:val="005A1236"/>
    <w:rsid w:val="005A3C19"/>
    <w:rsid w:val="005A4A95"/>
    <w:rsid w:val="005A4B04"/>
    <w:rsid w:val="005A690C"/>
    <w:rsid w:val="005A6FAD"/>
    <w:rsid w:val="005A7947"/>
    <w:rsid w:val="005B0E31"/>
    <w:rsid w:val="005B1CB8"/>
    <w:rsid w:val="005B4484"/>
    <w:rsid w:val="005B682B"/>
    <w:rsid w:val="005C1E62"/>
    <w:rsid w:val="005C32D6"/>
    <w:rsid w:val="005C638B"/>
    <w:rsid w:val="005C7211"/>
    <w:rsid w:val="005D5182"/>
    <w:rsid w:val="005D7979"/>
    <w:rsid w:val="005E15E0"/>
    <w:rsid w:val="005E2F28"/>
    <w:rsid w:val="005E4C3C"/>
    <w:rsid w:val="005E7E8D"/>
    <w:rsid w:val="005F0A87"/>
    <w:rsid w:val="005F2028"/>
    <w:rsid w:val="005F372E"/>
    <w:rsid w:val="005F4542"/>
    <w:rsid w:val="005F54E6"/>
    <w:rsid w:val="005F5968"/>
    <w:rsid w:val="0060101B"/>
    <w:rsid w:val="0060280C"/>
    <w:rsid w:val="00602E9E"/>
    <w:rsid w:val="0060554E"/>
    <w:rsid w:val="0061010A"/>
    <w:rsid w:val="0061158F"/>
    <w:rsid w:val="0061275E"/>
    <w:rsid w:val="00615F80"/>
    <w:rsid w:val="00616E3A"/>
    <w:rsid w:val="006179A2"/>
    <w:rsid w:val="00622E22"/>
    <w:rsid w:val="00623906"/>
    <w:rsid w:val="0062422A"/>
    <w:rsid w:val="0062605B"/>
    <w:rsid w:val="00626E6B"/>
    <w:rsid w:val="00627A68"/>
    <w:rsid w:val="0063193A"/>
    <w:rsid w:val="006333A8"/>
    <w:rsid w:val="006349C9"/>
    <w:rsid w:val="006353DC"/>
    <w:rsid w:val="00636197"/>
    <w:rsid w:val="00640B3E"/>
    <w:rsid w:val="00640EBF"/>
    <w:rsid w:val="006416DB"/>
    <w:rsid w:val="0064205A"/>
    <w:rsid w:val="00642617"/>
    <w:rsid w:val="00642F68"/>
    <w:rsid w:val="0064788C"/>
    <w:rsid w:val="00647EAE"/>
    <w:rsid w:val="0065236C"/>
    <w:rsid w:val="0065380E"/>
    <w:rsid w:val="00655DA5"/>
    <w:rsid w:val="00655F68"/>
    <w:rsid w:val="006572EE"/>
    <w:rsid w:val="006602A6"/>
    <w:rsid w:val="0066562C"/>
    <w:rsid w:val="006709DD"/>
    <w:rsid w:val="0067375D"/>
    <w:rsid w:val="00673E48"/>
    <w:rsid w:val="00675A9D"/>
    <w:rsid w:val="00677DBA"/>
    <w:rsid w:val="006816C1"/>
    <w:rsid w:val="0068463A"/>
    <w:rsid w:val="00686FC1"/>
    <w:rsid w:val="00690F53"/>
    <w:rsid w:val="0069162D"/>
    <w:rsid w:val="00691638"/>
    <w:rsid w:val="006927C5"/>
    <w:rsid w:val="00693925"/>
    <w:rsid w:val="00693DF5"/>
    <w:rsid w:val="0069664B"/>
    <w:rsid w:val="006A3CA9"/>
    <w:rsid w:val="006A4B4A"/>
    <w:rsid w:val="006A6DD8"/>
    <w:rsid w:val="006B3E1A"/>
    <w:rsid w:val="006B57D6"/>
    <w:rsid w:val="006B5852"/>
    <w:rsid w:val="006C165A"/>
    <w:rsid w:val="006C1CA9"/>
    <w:rsid w:val="006C22A4"/>
    <w:rsid w:val="006C2BEB"/>
    <w:rsid w:val="006C4536"/>
    <w:rsid w:val="006C54F6"/>
    <w:rsid w:val="006C5AC8"/>
    <w:rsid w:val="006C5BF2"/>
    <w:rsid w:val="006C64FF"/>
    <w:rsid w:val="006D226E"/>
    <w:rsid w:val="006D4A8D"/>
    <w:rsid w:val="006D51FF"/>
    <w:rsid w:val="006D68C2"/>
    <w:rsid w:val="006E09CB"/>
    <w:rsid w:val="006E4839"/>
    <w:rsid w:val="006E5C5E"/>
    <w:rsid w:val="006E5E53"/>
    <w:rsid w:val="006E685B"/>
    <w:rsid w:val="006E7C43"/>
    <w:rsid w:val="006E7FC8"/>
    <w:rsid w:val="006F23F1"/>
    <w:rsid w:val="006F275B"/>
    <w:rsid w:val="006F3733"/>
    <w:rsid w:val="006F3B3B"/>
    <w:rsid w:val="006F613C"/>
    <w:rsid w:val="006F75EF"/>
    <w:rsid w:val="007031F1"/>
    <w:rsid w:val="00703AAB"/>
    <w:rsid w:val="00704025"/>
    <w:rsid w:val="00705F6F"/>
    <w:rsid w:val="00705F9E"/>
    <w:rsid w:val="00707DBF"/>
    <w:rsid w:val="00710807"/>
    <w:rsid w:val="007117E3"/>
    <w:rsid w:val="00712B32"/>
    <w:rsid w:val="007140C3"/>
    <w:rsid w:val="0071723B"/>
    <w:rsid w:val="0072525F"/>
    <w:rsid w:val="00726B2B"/>
    <w:rsid w:val="00730CB4"/>
    <w:rsid w:val="00732698"/>
    <w:rsid w:val="00735B01"/>
    <w:rsid w:val="00735EC3"/>
    <w:rsid w:val="00753578"/>
    <w:rsid w:val="0075387A"/>
    <w:rsid w:val="00756E5A"/>
    <w:rsid w:val="00757610"/>
    <w:rsid w:val="007627A1"/>
    <w:rsid w:val="00762812"/>
    <w:rsid w:val="007658D4"/>
    <w:rsid w:val="0076687A"/>
    <w:rsid w:val="00767999"/>
    <w:rsid w:val="0077022A"/>
    <w:rsid w:val="0077288D"/>
    <w:rsid w:val="00772B5E"/>
    <w:rsid w:val="00773F82"/>
    <w:rsid w:val="007740EB"/>
    <w:rsid w:val="0077687F"/>
    <w:rsid w:val="00781479"/>
    <w:rsid w:val="00782386"/>
    <w:rsid w:val="00782A32"/>
    <w:rsid w:val="00783651"/>
    <w:rsid w:val="00783C6B"/>
    <w:rsid w:val="007854C4"/>
    <w:rsid w:val="0079042E"/>
    <w:rsid w:val="0079103F"/>
    <w:rsid w:val="0079131D"/>
    <w:rsid w:val="007934A4"/>
    <w:rsid w:val="0079447A"/>
    <w:rsid w:val="00795317"/>
    <w:rsid w:val="00797E63"/>
    <w:rsid w:val="007A1F43"/>
    <w:rsid w:val="007A7F6A"/>
    <w:rsid w:val="007B17F8"/>
    <w:rsid w:val="007B1DF2"/>
    <w:rsid w:val="007B76A7"/>
    <w:rsid w:val="007C442B"/>
    <w:rsid w:val="007C5130"/>
    <w:rsid w:val="007C7473"/>
    <w:rsid w:val="007D0191"/>
    <w:rsid w:val="007D03FF"/>
    <w:rsid w:val="007D06C1"/>
    <w:rsid w:val="007D0AA6"/>
    <w:rsid w:val="007D2222"/>
    <w:rsid w:val="007D355B"/>
    <w:rsid w:val="007D4F18"/>
    <w:rsid w:val="007D6937"/>
    <w:rsid w:val="007D7CBE"/>
    <w:rsid w:val="007D7F00"/>
    <w:rsid w:val="007E12D8"/>
    <w:rsid w:val="007E1AD6"/>
    <w:rsid w:val="007E2EAA"/>
    <w:rsid w:val="007F3007"/>
    <w:rsid w:val="007F4F4A"/>
    <w:rsid w:val="007F5172"/>
    <w:rsid w:val="007F6751"/>
    <w:rsid w:val="00800750"/>
    <w:rsid w:val="00801175"/>
    <w:rsid w:val="00801B4B"/>
    <w:rsid w:val="00801D85"/>
    <w:rsid w:val="0080326B"/>
    <w:rsid w:val="008035FC"/>
    <w:rsid w:val="00804C40"/>
    <w:rsid w:val="00804DBB"/>
    <w:rsid w:val="00804F75"/>
    <w:rsid w:val="008058BB"/>
    <w:rsid w:val="0080597B"/>
    <w:rsid w:val="00805CBB"/>
    <w:rsid w:val="00807362"/>
    <w:rsid w:val="008140AA"/>
    <w:rsid w:val="0081715D"/>
    <w:rsid w:val="00821304"/>
    <w:rsid w:val="0082395B"/>
    <w:rsid w:val="0083396F"/>
    <w:rsid w:val="0083442A"/>
    <w:rsid w:val="00834707"/>
    <w:rsid w:val="00835905"/>
    <w:rsid w:val="008426C5"/>
    <w:rsid w:val="008428D4"/>
    <w:rsid w:val="00842AD7"/>
    <w:rsid w:val="008506F9"/>
    <w:rsid w:val="00851951"/>
    <w:rsid w:val="00852FF4"/>
    <w:rsid w:val="00857129"/>
    <w:rsid w:val="0086254D"/>
    <w:rsid w:val="008627C3"/>
    <w:rsid w:val="00864BCB"/>
    <w:rsid w:val="008653C7"/>
    <w:rsid w:val="0086544B"/>
    <w:rsid w:val="00871BA6"/>
    <w:rsid w:val="00872B78"/>
    <w:rsid w:val="00872BC5"/>
    <w:rsid w:val="0087349B"/>
    <w:rsid w:val="00876A78"/>
    <w:rsid w:val="00877FEB"/>
    <w:rsid w:val="00881776"/>
    <w:rsid w:val="008824C0"/>
    <w:rsid w:val="00884B65"/>
    <w:rsid w:val="00884D3F"/>
    <w:rsid w:val="00886594"/>
    <w:rsid w:val="008909D8"/>
    <w:rsid w:val="0089152D"/>
    <w:rsid w:val="00891711"/>
    <w:rsid w:val="00894229"/>
    <w:rsid w:val="008A09B5"/>
    <w:rsid w:val="008A11F2"/>
    <w:rsid w:val="008A31BE"/>
    <w:rsid w:val="008A5346"/>
    <w:rsid w:val="008B0559"/>
    <w:rsid w:val="008B06C2"/>
    <w:rsid w:val="008B5519"/>
    <w:rsid w:val="008B5948"/>
    <w:rsid w:val="008C0DF8"/>
    <w:rsid w:val="008C10D2"/>
    <w:rsid w:val="008C340F"/>
    <w:rsid w:val="008C385D"/>
    <w:rsid w:val="008C3FBD"/>
    <w:rsid w:val="008C54AA"/>
    <w:rsid w:val="008C5731"/>
    <w:rsid w:val="008C60ED"/>
    <w:rsid w:val="008C7C60"/>
    <w:rsid w:val="008D0472"/>
    <w:rsid w:val="008D24A3"/>
    <w:rsid w:val="008D3A7B"/>
    <w:rsid w:val="008D5463"/>
    <w:rsid w:val="008E1CAF"/>
    <w:rsid w:val="008E4369"/>
    <w:rsid w:val="008F1D61"/>
    <w:rsid w:val="008F1E52"/>
    <w:rsid w:val="008F2127"/>
    <w:rsid w:val="008F3471"/>
    <w:rsid w:val="008F5991"/>
    <w:rsid w:val="008F6819"/>
    <w:rsid w:val="008F6F0E"/>
    <w:rsid w:val="00902E60"/>
    <w:rsid w:val="00903E7C"/>
    <w:rsid w:val="00904DB4"/>
    <w:rsid w:val="00905B17"/>
    <w:rsid w:val="009078D1"/>
    <w:rsid w:val="009209F3"/>
    <w:rsid w:val="00920C67"/>
    <w:rsid w:val="00920DB4"/>
    <w:rsid w:val="0092343C"/>
    <w:rsid w:val="00924F6E"/>
    <w:rsid w:val="00927568"/>
    <w:rsid w:val="0092789E"/>
    <w:rsid w:val="0093182D"/>
    <w:rsid w:val="009336B7"/>
    <w:rsid w:val="00934FE4"/>
    <w:rsid w:val="00935751"/>
    <w:rsid w:val="009405C5"/>
    <w:rsid w:val="00944858"/>
    <w:rsid w:val="00944D89"/>
    <w:rsid w:val="00945327"/>
    <w:rsid w:val="009459F9"/>
    <w:rsid w:val="00947E1D"/>
    <w:rsid w:val="00952C28"/>
    <w:rsid w:val="00954AFA"/>
    <w:rsid w:val="00954FAE"/>
    <w:rsid w:val="00956C5E"/>
    <w:rsid w:val="00961835"/>
    <w:rsid w:val="00962AD1"/>
    <w:rsid w:val="00963858"/>
    <w:rsid w:val="00964D93"/>
    <w:rsid w:val="009653CB"/>
    <w:rsid w:val="00965B36"/>
    <w:rsid w:val="00972DF3"/>
    <w:rsid w:val="00983096"/>
    <w:rsid w:val="0098445B"/>
    <w:rsid w:val="00990D97"/>
    <w:rsid w:val="009916F9"/>
    <w:rsid w:val="00991AEC"/>
    <w:rsid w:val="0099283B"/>
    <w:rsid w:val="009942CC"/>
    <w:rsid w:val="009949ED"/>
    <w:rsid w:val="009979FC"/>
    <w:rsid w:val="00997EC4"/>
    <w:rsid w:val="00997F6C"/>
    <w:rsid w:val="009A0CF4"/>
    <w:rsid w:val="009A0E2C"/>
    <w:rsid w:val="009A1CF5"/>
    <w:rsid w:val="009A1E23"/>
    <w:rsid w:val="009A289D"/>
    <w:rsid w:val="009A391B"/>
    <w:rsid w:val="009A3EE4"/>
    <w:rsid w:val="009A50CD"/>
    <w:rsid w:val="009A73FE"/>
    <w:rsid w:val="009B0035"/>
    <w:rsid w:val="009B0C6C"/>
    <w:rsid w:val="009B1669"/>
    <w:rsid w:val="009B1BC8"/>
    <w:rsid w:val="009B23F1"/>
    <w:rsid w:val="009B26F4"/>
    <w:rsid w:val="009B2764"/>
    <w:rsid w:val="009B46FB"/>
    <w:rsid w:val="009B50C2"/>
    <w:rsid w:val="009C09FD"/>
    <w:rsid w:val="009C2DBE"/>
    <w:rsid w:val="009C50AC"/>
    <w:rsid w:val="009C6CE0"/>
    <w:rsid w:val="009C7925"/>
    <w:rsid w:val="009D2AF4"/>
    <w:rsid w:val="009D6689"/>
    <w:rsid w:val="009E0EDD"/>
    <w:rsid w:val="009E27F9"/>
    <w:rsid w:val="009E331B"/>
    <w:rsid w:val="009E6BC1"/>
    <w:rsid w:val="009E7DF1"/>
    <w:rsid w:val="009F0E45"/>
    <w:rsid w:val="009F52A8"/>
    <w:rsid w:val="00A0172E"/>
    <w:rsid w:val="00A02472"/>
    <w:rsid w:val="00A02EE1"/>
    <w:rsid w:val="00A04EBC"/>
    <w:rsid w:val="00A05195"/>
    <w:rsid w:val="00A10E5F"/>
    <w:rsid w:val="00A15365"/>
    <w:rsid w:val="00A22EB3"/>
    <w:rsid w:val="00A247A3"/>
    <w:rsid w:val="00A25A70"/>
    <w:rsid w:val="00A300A9"/>
    <w:rsid w:val="00A303A1"/>
    <w:rsid w:val="00A30C18"/>
    <w:rsid w:val="00A33600"/>
    <w:rsid w:val="00A3392D"/>
    <w:rsid w:val="00A363B2"/>
    <w:rsid w:val="00A37020"/>
    <w:rsid w:val="00A42777"/>
    <w:rsid w:val="00A42E73"/>
    <w:rsid w:val="00A43140"/>
    <w:rsid w:val="00A4464F"/>
    <w:rsid w:val="00A4619C"/>
    <w:rsid w:val="00A472D0"/>
    <w:rsid w:val="00A5324B"/>
    <w:rsid w:val="00A53BE4"/>
    <w:rsid w:val="00A56A66"/>
    <w:rsid w:val="00A575AF"/>
    <w:rsid w:val="00A60214"/>
    <w:rsid w:val="00A65AD7"/>
    <w:rsid w:val="00A6732A"/>
    <w:rsid w:val="00A70F58"/>
    <w:rsid w:val="00A743A6"/>
    <w:rsid w:val="00A743E7"/>
    <w:rsid w:val="00A7548B"/>
    <w:rsid w:val="00A75867"/>
    <w:rsid w:val="00A75E3D"/>
    <w:rsid w:val="00A8010E"/>
    <w:rsid w:val="00A80EBD"/>
    <w:rsid w:val="00A84A2A"/>
    <w:rsid w:val="00A84C55"/>
    <w:rsid w:val="00A86FA4"/>
    <w:rsid w:val="00A87D5D"/>
    <w:rsid w:val="00A9037F"/>
    <w:rsid w:val="00A9059A"/>
    <w:rsid w:val="00A90941"/>
    <w:rsid w:val="00A91DC9"/>
    <w:rsid w:val="00A920F9"/>
    <w:rsid w:val="00A95ABF"/>
    <w:rsid w:val="00A97705"/>
    <w:rsid w:val="00AA4935"/>
    <w:rsid w:val="00AB025B"/>
    <w:rsid w:val="00AB18EE"/>
    <w:rsid w:val="00AB27BE"/>
    <w:rsid w:val="00AB6F55"/>
    <w:rsid w:val="00AC396D"/>
    <w:rsid w:val="00AC40F1"/>
    <w:rsid w:val="00AC41E3"/>
    <w:rsid w:val="00AC4F87"/>
    <w:rsid w:val="00AD57E0"/>
    <w:rsid w:val="00AD7062"/>
    <w:rsid w:val="00AD72DA"/>
    <w:rsid w:val="00AD7AFB"/>
    <w:rsid w:val="00AE19FE"/>
    <w:rsid w:val="00AE27FE"/>
    <w:rsid w:val="00AF1321"/>
    <w:rsid w:val="00AF302F"/>
    <w:rsid w:val="00AF3384"/>
    <w:rsid w:val="00B01F87"/>
    <w:rsid w:val="00B02265"/>
    <w:rsid w:val="00B023D6"/>
    <w:rsid w:val="00B026A4"/>
    <w:rsid w:val="00B02DC8"/>
    <w:rsid w:val="00B03D49"/>
    <w:rsid w:val="00B04A71"/>
    <w:rsid w:val="00B058D0"/>
    <w:rsid w:val="00B06CAD"/>
    <w:rsid w:val="00B10217"/>
    <w:rsid w:val="00B128BB"/>
    <w:rsid w:val="00B159C2"/>
    <w:rsid w:val="00B16A71"/>
    <w:rsid w:val="00B17472"/>
    <w:rsid w:val="00B25056"/>
    <w:rsid w:val="00B2627E"/>
    <w:rsid w:val="00B311B7"/>
    <w:rsid w:val="00B34CF3"/>
    <w:rsid w:val="00B40A5E"/>
    <w:rsid w:val="00B450A2"/>
    <w:rsid w:val="00B45211"/>
    <w:rsid w:val="00B46620"/>
    <w:rsid w:val="00B47CA3"/>
    <w:rsid w:val="00B47EE7"/>
    <w:rsid w:val="00B5166F"/>
    <w:rsid w:val="00B56414"/>
    <w:rsid w:val="00B568C2"/>
    <w:rsid w:val="00B57C8A"/>
    <w:rsid w:val="00B60076"/>
    <w:rsid w:val="00B60EAF"/>
    <w:rsid w:val="00B63052"/>
    <w:rsid w:val="00B65539"/>
    <w:rsid w:val="00B70262"/>
    <w:rsid w:val="00B74D5F"/>
    <w:rsid w:val="00B806CA"/>
    <w:rsid w:val="00B81C09"/>
    <w:rsid w:val="00B825D6"/>
    <w:rsid w:val="00B82D90"/>
    <w:rsid w:val="00B82EF5"/>
    <w:rsid w:val="00B84807"/>
    <w:rsid w:val="00B855CD"/>
    <w:rsid w:val="00B903CF"/>
    <w:rsid w:val="00B90DD3"/>
    <w:rsid w:val="00B91F80"/>
    <w:rsid w:val="00B9241E"/>
    <w:rsid w:val="00B95F17"/>
    <w:rsid w:val="00B96E7D"/>
    <w:rsid w:val="00B97FF5"/>
    <w:rsid w:val="00BA0D0A"/>
    <w:rsid w:val="00BA24E2"/>
    <w:rsid w:val="00BA28A4"/>
    <w:rsid w:val="00BA2F3A"/>
    <w:rsid w:val="00BA46C8"/>
    <w:rsid w:val="00BA5070"/>
    <w:rsid w:val="00BA5FD1"/>
    <w:rsid w:val="00BB1B7F"/>
    <w:rsid w:val="00BB5468"/>
    <w:rsid w:val="00BB6C04"/>
    <w:rsid w:val="00BC1188"/>
    <w:rsid w:val="00BC33DD"/>
    <w:rsid w:val="00BC4E42"/>
    <w:rsid w:val="00BC5317"/>
    <w:rsid w:val="00BC6629"/>
    <w:rsid w:val="00BD04F2"/>
    <w:rsid w:val="00BD1889"/>
    <w:rsid w:val="00BD2230"/>
    <w:rsid w:val="00BD3F2A"/>
    <w:rsid w:val="00BD4BDB"/>
    <w:rsid w:val="00BD6B54"/>
    <w:rsid w:val="00BE2D04"/>
    <w:rsid w:val="00BE5390"/>
    <w:rsid w:val="00BE5418"/>
    <w:rsid w:val="00BF3E3C"/>
    <w:rsid w:val="00BF4617"/>
    <w:rsid w:val="00BF6602"/>
    <w:rsid w:val="00BF67F0"/>
    <w:rsid w:val="00BF681B"/>
    <w:rsid w:val="00BF7865"/>
    <w:rsid w:val="00C029E3"/>
    <w:rsid w:val="00C07A13"/>
    <w:rsid w:val="00C20033"/>
    <w:rsid w:val="00C22B03"/>
    <w:rsid w:val="00C30756"/>
    <w:rsid w:val="00C31067"/>
    <w:rsid w:val="00C3470E"/>
    <w:rsid w:val="00C3620F"/>
    <w:rsid w:val="00C37DA5"/>
    <w:rsid w:val="00C404D9"/>
    <w:rsid w:val="00C47FA2"/>
    <w:rsid w:val="00C50C2A"/>
    <w:rsid w:val="00C51E71"/>
    <w:rsid w:val="00C5338D"/>
    <w:rsid w:val="00C53BB1"/>
    <w:rsid w:val="00C57DCC"/>
    <w:rsid w:val="00C61AC2"/>
    <w:rsid w:val="00C62B17"/>
    <w:rsid w:val="00C63D03"/>
    <w:rsid w:val="00C65E7C"/>
    <w:rsid w:val="00C67DD8"/>
    <w:rsid w:val="00C7285D"/>
    <w:rsid w:val="00C73F2A"/>
    <w:rsid w:val="00C73F43"/>
    <w:rsid w:val="00C74DCE"/>
    <w:rsid w:val="00C7655D"/>
    <w:rsid w:val="00C77191"/>
    <w:rsid w:val="00C84267"/>
    <w:rsid w:val="00C84CFA"/>
    <w:rsid w:val="00C9298E"/>
    <w:rsid w:val="00C92CF5"/>
    <w:rsid w:val="00C9322C"/>
    <w:rsid w:val="00C96800"/>
    <w:rsid w:val="00C96B76"/>
    <w:rsid w:val="00C974CF"/>
    <w:rsid w:val="00CA08F1"/>
    <w:rsid w:val="00CA11F3"/>
    <w:rsid w:val="00CA230A"/>
    <w:rsid w:val="00CA2B37"/>
    <w:rsid w:val="00CA393F"/>
    <w:rsid w:val="00CA412F"/>
    <w:rsid w:val="00CA4E14"/>
    <w:rsid w:val="00CA5B41"/>
    <w:rsid w:val="00CA5E6D"/>
    <w:rsid w:val="00CA7B03"/>
    <w:rsid w:val="00CB21C8"/>
    <w:rsid w:val="00CB2C6A"/>
    <w:rsid w:val="00CB33B2"/>
    <w:rsid w:val="00CB345C"/>
    <w:rsid w:val="00CB537A"/>
    <w:rsid w:val="00CB660B"/>
    <w:rsid w:val="00CB75AC"/>
    <w:rsid w:val="00CB7AF4"/>
    <w:rsid w:val="00CC2819"/>
    <w:rsid w:val="00CC3036"/>
    <w:rsid w:val="00CC6178"/>
    <w:rsid w:val="00CC7FA8"/>
    <w:rsid w:val="00CD205F"/>
    <w:rsid w:val="00CD48A8"/>
    <w:rsid w:val="00CD6FEB"/>
    <w:rsid w:val="00CD72BE"/>
    <w:rsid w:val="00CD7B55"/>
    <w:rsid w:val="00CE1F9E"/>
    <w:rsid w:val="00CE2F79"/>
    <w:rsid w:val="00CE3133"/>
    <w:rsid w:val="00CE35B3"/>
    <w:rsid w:val="00CE3EC0"/>
    <w:rsid w:val="00CF2490"/>
    <w:rsid w:val="00CF2D19"/>
    <w:rsid w:val="00D02FC6"/>
    <w:rsid w:val="00D066A6"/>
    <w:rsid w:val="00D071C9"/>
    <w:rsid w:val="00D12CA8"/>
    <w:rsid w:val="00D13ED4"/>
    <w:rsid w:val="00D17587"/>
    <w:rsid w:val="00D2134C"/>
    <w:rsid w:val="00D2206F"/>
    <w:rsid w:val="00D22F97"/>
    <w:rsid w:val="00D23469"/>
    <w:rsid w:val="00D256C4"/>
    <w:rsid w:val="00D26129"/>
    <w:rsid w:val="00D277D7"/>
    <w:rsid w:val="00D27A27"/>
    <w:rsid w:val="00D306A4"/>
    <w:rsid w:val="00D31BF8"/>
    <w:rsid w:val="00D35DBF"/>
    <w:rsid w:val="00D405AF"/>
    <w:rsid w:val="00D406CB"/>
    <w:rsid w:val="00D420CA"/>
    <w:rsid w:val="00D42365"/>
    <w:rsid w:val="00D42FC9"/>
    <w:rsid w:val="00D479C2"/>
    <w:rsid w:val="00D507F6"/>
    <w:rsid w:val="00D51079"/>
    <w:rsid w:val="00D510E2"/>
    <w:rsid w:val="00D553F8"/>
    <w:rsid w:val="00D56E99"/>
    <w:rsid w:val="00D601A5"/>
    <w:rsid w:val="00D60DE9"/>
    <w:rsid w:val="00D62E04"/>
    <w:rsid w:val="00D63FE8"/>
    <w:rsid w:val="00D661D4"/>
    <w:rsid w:val="00D71843"/>
    <w:rsid w:val="00D77909"/>
    <w:rsid w:val="00D77B0C"/>
    <w:rsid w:val="00D84406"/>
    <w:rsid w:val="00D84B2B"/>
    <w:rsid w:val="00D84EEB"/>
    <w:rsid w:val="00D87001"/>
    <w:rsid w:val="00D901D4"/>
    <w:rsid w:val="00D90323"/>
    <w:rsid w:val="00D919C2"/>
    <w:rsid w:val="00D91C32"/>
    <w:rsid w:val="00D93A96"/>
    <w:rsid w:val="00D977B5"/>
    <w:rsid w:val="00DA0F50"/>
    <w:rsid w:val="00DA23F1"/>
    <w:rsid w:val="00DA3D88"/>
    <w:rsid w:val="00DA5D57"/>
    <w:rsid w:val="00DA6168"/>
    <w:rsid w:val="00DB0A7B"/>
    <w:rsid w:val="00DB397A"/>
    <w:rsid w:val="00DB467F"/>
    <w:rsid w:val="00DB4DDF"/>
    <w:rsid w:val="00DB5BA5"/>
    <w:rsid w:val="00DC068D"/>
    <w:rsid w:val="00DC263C"/>
    <w:rsid w:val="00DC4E80"/>
    <w:rsid w:val="00DC6869"/>
    <w:rsid w:val="00DC7ED4"/>
    <w:rsid w:val="00DD23A3"/>
    <w:rsid w:val="00DD45FA"/>
    <w:rsid w:val="00DD48F4"/>
    <w:rsid w:val="00DD673B"/>
    <w:rsid w:val="00DD7C9E"/>
    <w:rsid w:val="00DE0F19"/>
    <w:rsid w:val="00DE5518"/>
    <w:rsid w:val="00DE5785"/>
    <w:rsid w:val="00DE631F"/>
    <w:rsid w:val="00DE69BC"/>
    <w:rsid w:val="00DF20FF"/>
    <w:rsid w:val="00DF2520"/>
    <w:rsid w:val="00E015FE"/>
    <w:rsid w:val="00E01909"/>
    <w:rsid w:val="00E047C3"/>
    <w:rsid w:val="00E06061"/>
    <w:rsid w:val="00E06F77"/>
    <w:rsid w:val="00E07E2B"/>
    <w:rsid w:val="00E108CE"/>
    <w:rsid w:val="00E112AD"/>
    <w:rsid w:val="00E14A5E"/>
    <w:rsid w:val="00E23AE1"/>
    <w:rsid w:val="00E24309"/>
    <w:rsid w:val="00E30074"/>
    <w:rsid w:val="00E31CAB"/>
    <w:rsid w:val="00E31E3C"/>
    <w:rsid w:val="00E3311E"/>
    <w:rsid w:val="00E35F65"/>
    <w:rsid w:val="00E371D5"/>
    <w:rsid w:val="00E414E3"/>
    <w:rsid w:val="00E41508"/>
    <w:rsid w:val="00E43DF4"/>
    <w:rsid w:val="00E44619"/>
    <w:rsid w:val="00E463EC"/>
    <w:rsid w:val="00E52B6F"/>
    <w:rsid w:val="00E54C9B"/>
    <w:rsid w:val="00E60876"/>
    <w:rsid w:val="00E638C9"/>
    <w:rsid w:val="00E65920"/>
    <w:rsid w:val="00E662C5"/>
    <w:rsid w:val="00E66459"/>
    <w:rsid w:val="00E721FE"/>
    <w:rsid w:val="00E73110"/>
    <w:rsid w:val="00E7551C"/>
    <w:rsid w:val="00E75C32"/>
    <w:rsid w:val="00E76ABC"/>
    <w:rsid w:val="00E77B85"/>
    <w:rsid w:val="00E83ADA"/>
    <w:rsid w:val="00E83F13"/>
    <w:rsid w:val="00E84807"/>
    <w:rsid w:val="00E84DE3"/>
    <w:rsid w:val="00E85FBE"/>
    <w:rsid w:val="00E8634C"/>
    <w:rsid w:val="00E86ED2"/>
    <w:rsid w:val="00E87540"/>
    <w:rsid w:val="00E876C4"/>
    <w:rsid w:val="00E87C8F"/>
    <w:rsid w:val="00E916E3"/>
    <w:rsid w:val="00E91870"/>
    <w:rsid w:val="00E95591"/>
    <w:rsid w:val="00E955E7"/>
    <w:rsid w:val="00E95D83"/>
    <w:rsid w:val="00E972FA"/>
    <w:rsid w:val="00EA32DA"/>
    <w:rsid w:val="00EA391E"/>
    <w:rsid w:val="00EA4E45"/>
    <w:rsid w:val="00EA4F13"/>
    <w:rsid w:val="00EA5B20"/>
    <w:rsid w:val="00EB3858"/>
    <w:rsid w:val="00EB3BDF"/>
    <w:rsid w:val="00EB564A"/>
    <w:rsid w:val="00EB5DA7"/>
    <w:rsid w:val="00EB6B57"/>
    <w:rsid w:val="00EB6C6B"/>
    <w:rsid w:val="00EC0D65"/>
    <w:rsid w:val="00EC2518"/>
    <w:rsid w:val="00EC6ABE"/>
    <w:rsid w:val="00EC753C"/>
    <w:rsid w:val="00ED29F2"/>
    <w:rsid w:val="00ED3502"/>
    <w:rsid w:val="00ED6C96"/>
    <w:rsid w:val="00EE11C2"/>
    <w:rsid w:val="00EE2AB1"/>
    <w:rsid w:val="00EE57D3"/>
    <w:rsid w:val="00EE78AC"/>
    <w:rsid w:val="00EF0179"/>
    <w:rsid w:val="00EF6719"/>
    <w:rsid w:val="00F0060A"/>
    <w:rsid w:val="00F03B70"/>
    <w:rsid w:val="00F0484B"/>
    <w:rsid w:val="00F049D3"/>
    <w:rsid w:val="00F04F0D"/>
    <w:rsid w:val="00F1146D"/>
    <w:rsid w:val="00F120E5"/>
    <w:rsid w:val="00F12B50"/>
    <w:rsid w:val="00F1311F"/>
    <w:rsid w:val="00F133E1"/>
    <w:rsid w:val="00F1404E"/>
    <w:rsid w:val="00F15CB6"/>
    <w:rsid w:val="00F17718"/>
    <w:rsid w:val="00F2420D"/>
    <w:rsid w:val="00F25782"/>
    <w:rsid w:val="00F26A93"/>
    <w:rsid w:val="00F3074D"/>
    <w:rsid w:val="00F31F50"/>
    <w:rsid w:val="00F332A3"/>
    <w:rsid w:val="00F33D20"/>
    <w:rsid w:val="00F33D2C"/>
    <w:rsid w:val="00F35A61"/>
    <w:rsid w:val="00F3653A"/>
    <w:rsid w:val="00F41730"/>
    <w:rsid w:val="00F429C6"/>
    <w:rsid w:val="00F42ABA"/>
    <w:rsid w:val="00F47F29"/>
    <w:rsid w:val="00F51E99"/>
    <w:rsid w:val="00F526FE"/>
    <w:rsid w:val="00F538F3"/>
    <w:rsid w:val="00F56957"/>
    <w:rsid w:val="00F609E8"/>
    <w:rsid w:val="00F622F4"/>
    <w:rsid w:val="00F625A1"/>
    <w:rsid w:val="00F63DEE"/>
    <w:rsid w:val="00F645D8"/>
    <w:rsid w:val="00F65D0F"/>
    <w:rsid w:val="00F66CA8"/>
    <w:rsid w:val="00F700A4"/>
    <w:rsid w:val="00F72C56"/>
    <w:rsid w:val="00F76FCA"/>
    <w:rsid w:val="00F8062F"/>
    <w:rsid w:val="00F81078"/>
    <w:rsid w:val="00F837F9"/>
    <w:rsid w:val="00F846D6"/>
    <w:rsid w:val="00F84965"/>
    <w:rsid w:val="00F859A1"/>
    <w:rsid w:val="00F90EDF"/>
    <w:rsid w:val="00F93258"/>
    <w:rsid w:val="00F96EDA"/>
    <w:rsid w:val="00FA17D4"/>
    <w:rsid w:val="00FA5F13"/>
    <w:rsid w:val="00FA67FD"/>
    <w:rsid w:val="00FB4339"/>
    <w:rsid w:val="00FB49B1"/>
    <w:rsid w:val="00FB7FEA"/>
    <w:rsid w:val="00FC04FE"/>
    <w:rsid w:val="00FC1A1C"/>
    <w:rsid w:val="00FC3422"/>
    <w:rsid w:val="00FC3F2F"/>
    <w:rsid w:val="00FC4051"/>
    <w:rsid w:val="00FC5342"/>
    <w:rsid w:val="00FC5BEC"/>
    <w:rsid w:val="00FD1AF6"/>
    <w:rsid w:val="00FD512D"/>
    <w:rsid w:val="00FE01F1"/>
    <w:rsid w:val="00FE1915"/>
    <w:rsid w:val="00FE2711"/>
    <w:rsid w:val="00FE397D"/>
    <w:rsid w:val="00FE40AB"/>
    <w:rsid w:val="00FF33AF"/>
    <w:rsid w:val="00FF4C8E"/>
    <w:rsid w:val="00FF5CE9"/>
    <w:rsid w:val="00FF6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94310DF"/>
  <w15:docId w15:val="{90EB9A33-818B-4357-9998-E7DC81199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33AF"/>
    <w:rPr>
      <w:rFonts w:ascii="Aldine721 BT" w:hAnsi="Aldine721 BT" w:cs="Aldine721 BT"/>
      <w:lang w:val="en-US" w:eastAsia="en-US"/>
    </w:rPr>
  </w:style>
  <w:style w:type="paragraph" w:styleId="Naslov2">
    <w:name w:val="heading 2"/>
    <w:basedOn w:val="Normal"/>
    <w:next w:val="Normal"/>
    <w:link w:val="Naslov2Char"/>
    <w:uiPriority w:val="99"/>
    <w:qFormat/>
    <w:rsid w:val="00FF33AF"/>
    <w:pPr>
      <w:keepNext/>
      <w:tabs>
        <w:tab w:val="left" w:pos="5400"/>
      </w:tabs>
      <w:spacing w:before="120"/>
      <w:outlineLvl w:val="1"/>
    </w:pPr>
    <w:rPr>
      <w:rFonts w:cs="Times New Roman"/>
      <w:b/>
      <w:bCs/>
      <w:sz w:val="24"/>
      <w:szCs w:val="24"/>
      <w:lang w:val="hr-HR"/>
    </w:rPr>
  </w:style>
  <w:style w:type="paragraph" w:styleId="Naslov3">
    <w:name w:val="heading 3"/>
    <w:basedOn w:val="Normal"/>
    <w:next w:val="Normal"/>
    <w:link w:val="Naslov3Char"/>
    <w:uiPriority w:val="99"/>
    <w:qFormat/>
    <w:rsid w:val="00FF33AF"/>
    <w:pPr>
      <w:keepNext/>
      <w:suppressAutoHyphens/>
      <w:jc w:val="center"/>
      <w:outlineLvl w:val="2"/>
    </w:pPr>
    <w:rPr>
      <w:rFonts w:cs="Times New Roman"/>
      <w:b/>
      <w:bCs/>
      <w:i/>
      <w:iCs/>
      <w:spacing w:val="-3"/>
      <w:sz w:val="24"/>
      <w:szCs w:val="24"/>
      <w:lang w:val="en-GB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uiPriority w:val="9"/>
    <w:semiHidden/>
    <w:rsid w:val="00B7180D"/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B7180D"/>
    <w:rPr>
      <w:rFonts w:asciiTheme="majorHAnsi" w:eastAsiaTheme="majorEastAsia" w:hAnsiTheme="majorHAnsi" w:cstheme="majorBidi"/>
      <w:b/>
      <w:bCs/>
      <w:sz w:val="26"/>
      <w:szCs w:val="26"/>
      <w:lang w:val="en-US" w:eastAsia="en-US"/>
    </w:rPr>
  </w:style>
  <w:style w:type="paragraph" w:styleId="Uvuenotijeloteksta">
    <w:name w:val="Body Text Indent"/>
    <w:basedOn w:val="Normal"/>
    <w:link w:val="UvuenotijelotekstaChar"/>
    <w:uiPriority w:val="99"/>
    <w:rsid w:val="00FF33AF"/>
    <w:pPr>
      <w:ind w:left="360"/>
    </w:pPr>
    <w:rPr>
      <w:rFonts w:ascii="Palatino Linotype" w:hAnsi="Palatino Linotype" w:cs="Palatino Linotype"/>
      <w:sz w:val="20"/>
      <w:szCs w:val="20"/>
      <w:lang w:val="hr-HR"/>
    </w:r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B7180D"/>
    <w:rPr>
      <w:rFonts w:ascii="Aldine721 BT" w:hAnsi="Aldine721 BT" w:cs="Aldine721 BT"/>
      <w:lang w:val="en-US" w:eastAsia="en-US"/>
    </w:rPr>
  </w:style>
  <w:style w:type="paragraph" w:styleId="Tijeloteksta">
    <w:name w:val="Body Text"/>
    <w:aliases w:val="uvlaka 2"/>
    <w:basedOn w:val="Normal"/>
    <w:link w:val="TijelotekstaChar"/>
    <w:uiPriority w:val="99"/>
    <w:rsid w:val="00FF33AF"/>
    <w:pPr>
      <w:tabs>
        <w:tab w:val="left" w:pos="426"/>
      </w:tabs>
      <w:jc w:val="both"/>
    </w:pPr>
    <w:rPr>
      <w:rFonts w:cs="Times New Roman"/>
      <w:sz w:val="24"/>
      <w:szCs w:val="24"/>
      <w:lang w:val="de-DE" w:eastAsia="hr-HR"/>
    </w:rPr>
  </w:style>
  <w:style w:type="character" w:customStyle="1" w:styleId="TijelotekstaChar">
    <w:name w:val="Tijelo teksta Char"/>
    <w:aliases w:val="uvlaka 2 Char"/>
    <w:basedOn w:val="Zadanifontodlomka"/>
    <w:link w:val="Tijeloteksta"/>
    <w:uiPriority w:val="99"/>
    <w:semiHidden/>
    <w:rsid w:val="00B7180D"/>
    <w:rPr>
      <w:rFonts w:ascii="Aldine721 BT" w:hAnsi="Aldine721 BT" w:cs="Aldine721 BT"/>
      <w:lang w:val="en-US" w:eastAsia="en-US"/>
    </w:rPr>
  </w:style>
  <w:style w:type="paragraph" w:styleId="Zaglavlje">
    <w:name w:val="header"/>
    <w:aliases w:val="Char,Header1"/>
    <w:basedOn w:val="Normal"/>
    <w:link w:val="ZaglavljeChar"/>
    <w:uiPriority w:val="99"/>
    <w:rsid w:val="00D420CA"/>
    <w:pPr>
      <w:tabs>
        <w:tab w:val="center" w:pos="4536"/>
        <w:tab w:val="right" w:pos="9072"/>
      </w:tabs>
      <w:jc w:val="both"/>
    </w:pPr>
    <w:rPr>
      <w:rFonts w:ascii="Arial" w:hAnsi="Arial" w:cs="Arial"/>
      <w:sz w:val="20"/>
      <w:szCs w:val="20"/>
      <w:lang w:val="sl-SI" w:eastAsia="sl-SI"/>
    </w:rPr>
  </w:style>
  <w:style w:type="character" w:customStyle="1" w:styleId="ZaglavljeChar">
    <w:name w:val="Zaglavlje Char"/>
    <w:aliases w:val="Char Char,Header1 Char"/>
    <w:basedOn w:val="Zadanifontodlomka"/>
    <w:link w:val="Zaglavlje"/>
    <w:uiPriority w:val="99"/>
    <w:locked/>
    <w:rsid w:val="00D420CA"/>
    <w:rPr>
      <w:rFonts w:ascii="Arial" w:eastAsia="Times New Roman" w:hAnsi="Arial" w:cs="Arial"/>
      <w:lang w:val="sl-SI" w:eastAsia="sl-SI"/>
    </w:rPr>
  </w:style>
  <w:style w:type="paragraph" w:customStyle="1" w:styleId="box453040">
    <w:name w:val="box_453040"/>
    <w:basedOn w:val="Normal"/>
    <w:rsid w:val="00B568C2"/>
    <w:pPr>
      <w:spacing w:before="100" w:beforeAutospacing="1" w:after="100" w:afterAutospacing="1"/>
    </w:pPr>
    <w:rPr>
      <w:rFonts w:cs="Times New Roman"/>
      <w:sz w:val="24"/>
      <w:szCs w:val="24"/>
      <w:lang w:val="hr-HR" w:eastAsia="hr-HR"/>
    </w:rPr>
  </w:style>
  <w:style w:type="paragraph" w:customStyle="1" w:styleId="Dario-2">
    <w:name w:val="Dario-2"/>
    <w:basedOn w:val="Normal"/>
    <w:link w:val="Dario-2Char"/>
    <w:uiPriority w:val="99"/>
    <w:rsid w:val="00B568C2"/>
    <w:pPr>
      <w:spacing w:before="120" w:after="120"/>
      <w:ind w:left="624" w:hanging="624"/>
      <w:jc w:val="both"/>
    </w:pPr>
    <w:rPr>
      <w:rFonts w:ascii="Arial" w:hAnsi="Arial" w:cs="Arial"/>
      <w:b/>
      <w:bCs/>
      <w:color w:val="000000"/>
      <w:sz w:val="28"/>
      <w:szCs w:val="28"/>
      <w:lang w:val="hr-HR" w:eastAsia="hr-HR"/>
    </w:rPr>
  </w:style>
  <w:style w:type="character" w:customStyle="1" w:styleId="Dario-2Char">
    <w:name w:val="Dario-2 Char"/>
    <w:link w:val="Dario-2"/>
    <w:uiPriority w:val="99"/>
    <w:locked/>
    <w:rsid w:val="00B568C2"/>
    <w:rPr>
      <w:rFonts w:ascii="Arial" w:hAnsi="Arial" w:cs="Arial"/>
      <w:b/>
      <w:bCs/>
      <w:color w:val="000000"/>
      <w:sz w:val="28"/>
      <w:szCs w:val="28"/>
      <w:lang w:val="hr-HR" w:eastAsia="hr-HR"/>
    </w:rPr>
  </w:style>
  <w:style w:type="paragraph" w:customStyle="1" w:styleId="Stil26">
    <w:name w:val="Stil26"/>
    <w:basedOn w:val="Naslov3"/>
    <w:link w:val="Stil26Char"/>
    <w:uiPriority w:val="99"/>
    <w:rsid w:val="00524931"/>
    <w:pPr>
      <w:keepLines/>
      <w:numPr>
        <w:numId w:val="7"/>
      </w:numPr>
      <w:suppressAutoHyphens w:val="0"/>
      <w:spacing w:before="40" w:line="276" w:lineRule="auto"/>
      <w:jc w:val="both"/>
    </w:pPr>
    <w:rPr>
      <w:rFonts w:ascii="Calibri Light" w:hAnsi="Calibri Light" w:cs="Calibri Light"/>
      <w:i w:val="0"/>
      <w:iCs w:val="0"/>
      <w:spacing w:val="0"/>
      <w:sz w:val="22"/>
      <w:szCs w:val="22"/>
      <w:lang w:val="hr-HR" w:eastAsia="en-US"/>
    </w:rPr>
  </w:style>
  <w:style w:type="paragraph" w:customStyle="1" w:styleId="Stil27">
    <w:name w:val="Stil27"/>
    <w:basedOn w:val="Normal"/>
    <w:uiPriority w:val="99"/>
    <w:rsid w:val="00524931"/>
    <w:pPr>
      <w:keepNext/>
      <w:keepLines/>
      <w:numPr>
        <w:ilvl w:val="1"/>
        <w:numId w:val="7"/>
      </w:numPr>
      <w:spacing w:after="240" w:line="276" w:lineRule="auto"/>
      <w:ind w:hanging="1440"/>
    </w:pPr>
    <w:rPr>
      <w:rFonts w:ascii="Calibri Light" w:hAnsi="Calibri Light" w:cs="Calibri Light"/>
      <w:b/>
      <w:bCs/>
      <w:sz w:val="20"/>
      <w:szCs w:val="20"/>
      <w:lang w:val="hr-HR"/>
    </w:rPr>
  </w:style>
  <w:style w:type="character" w:customStyle="1" w:styleId="Stil26Char">
    <w:name w:val="Stil26 Char"/>
    <w:basedOn w:val="Zadanifontodlomka"/>
    <w:link w:val="Stil26"/>
    <w:uiPriority w:val="99"/>
    <w:locked/>
    <w:rsid w:val="00524931"/>
    <w:rPr>
      <w:rFonts w:ascii="Calibri Light" w:eastAsia="Times New Roman" w:hAnsi="Calibri Light" w:cs="Calibri Light"/>
      <w:b/>
      <w:bCs/>
      <w:sz w:val="22"/>
      <w:szCs w:val="22"/>
      <w:lang w:val="hr-HR" w:eastAsia="en-US"/>
    </w:rPr>
  </w:style>
  <w:style w:type="paragraph" w:customStyle="1" w:styleId="ListParagraph1">
    <w:name w:val="List Paragraph1"/>
    <w:aliases w:val="Heading 11,TG lista,Heading 12,naslov 1,Naslov 12,Graf,Paragraph,List Paragraph Red,lp1,Paragraphe de liste PBLH,Graph &amp; Table tite,Normal bullet 2,Bullet list,Figure_name,Equipment,Numbered Indented Text,List Paragraph11 Char Char"/>
    <w:basedOn w:val="Normal"/>
    <w:link w:val="ListParagraphChar"/>
    <w:autoRedefine/>
    <w:uiPriority w:val="99"/>
    <w:rsid w:val="00524931"/>
    <w:pPr>
      <w:numPr>
        <w:numId w:val="9"/>
      </w:numPr>
      <w:spacing w:after="120" w:line="276" w:lineRule="auto"/>
      <w:jc w:val="both"/>
      <w:outlineLvl w:val="0"/>
    </w:pPr>
    <w:rPr>
      <w:rFonts w:ascii="Calibri Light" w:hAnsi="Calibri Light" w:cs="Calibri Light"/>
      <w:b/>
      <w:bCs/>
      <w:lang w:val="hr-HR"/>
    </w:rPr>
  </w:style>
  <w:style w:type="character" w:customStyle="1" w:styleId="ListParagraphChar">
    <w:name w:val="List Paragraph Char"/>
    <w:aliases w:val="Heading 11 Char,TG lista Char,Heading 12 Char,naslov 1 Char,Naslov 12 Char,Graf Char,Paragraph Char,List Paragraph Red Char,lp1 Char,Paragraphe de liste PBLH Char,Graph &amp; Table tite Char,Normal bullet 2 Char,Bullet list Char"/>
    <w:basedOn w:val="Zadanifontodlomka"/>
    <w:link w:val="ListParagraph1"/>
    <w:uiPriority w:val="99"/>
    <w:locked/>
    <w:rsid w:val="00524931"/>
    <w:rPr>
      <w:rFonts w:ascii="Calibri Light" w:eastAsia="Times New Roman" w:hAnsi="Calibri Light" w:cs="Calibri Light"/>
      <w:b/>
      <w:bCs/>
      <w:sz w:val="22"/>
      <w:szCs w:val="22"/>
      <w:lang w:val="hr-HR" w:eastAsia="en-US"/>
    </w:rPr>
  </w:style>
  <w:style w:type="character" w:styleId="Referencakomentara">
    <w:name w:val="annotation reference"/>
    <w:basedOn w:val="Zadanifontodlomka"/>
    <w:uiPriority w:val="99"/>
    <w:semiHidden/>
    <w:rsid w:val="0038530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rsid w:val="00385303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locked/>
    <w:rsid w:val="00385303"/>
    <w:rPr>
      <w:rFonts w:ascii="Aldine721 BT" w:hAnsi="Aldine721 BT" w:cs="Aldine721 BT"/>
      <w:lang w:val="en-US"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rsid w:val="00385303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locked/>
    <w:rsid w:val="00385303"/>
    <w:rPr>
      <w:rFonts w:ascii="Aldine721 BT" w:hAnsi="Aldine721 BT" w:cs="Aldine721 BT"/>
      <w:b/>
      <w:bCs/>
      <w:lang w:val="en-US" w:eastAsia="en-US"/>
    </w:rPr>
  </w:style>
  <w:style w:type="paragraph" w:styleId="Tekstbalonia">
    <w:name w:val="Balloon Text"/>
    <w:basedOn w:val="Normal"/>
    <w:link w:val="TekstbaloniaChar"/>
    <w:uiPriority w:val="99"/>
    <w:semiHidden/>
    <w:rsid w:val="0038530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locked/>
    <w:rsid w:val="00385303"/>
    <w:rPr>
      <w:rFonts w:ascii="Tahoma" w:hAnsi="Tahoma" w:cs="Tahoma"/>
      <w:sz w:val="16"/>
      <w:szCs w:val="16"/>
      <w:lang w:val="en-US" w:eastAsia="en-US"/>
    </w:rPr>
  </w:style>
  <w:style w:type="table" w:styleId="Reetkatablice">
    <w:name w:val="Table Grid"/>
    <w:basedOn w:val="Obinatablica"/>
    <w:uiPriority w:val="99"/>
    <w:rsid w:val="00E83ADA"/>
    <w:rPr>
      <w:rFonts w:ascii="Aldine721 BT" w:hAnsi="Aldine721 BT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Odlomakpopisa">
    <w:name w:val="List Paragraph"/>
    <w:basedOn w:val="Normal"/>
    <w:uiPriority w:val="34"/>
    <w:qFormat/>
    <w:rsid w:val="000D1649"/>
    <w:pPr>
      <w:ind w:left="720"/>
      <w:contextualSpacing/>
    </w:pPr>
  </w:style>
  <w:style w:type="paragraph" w:styleId="Podnoje">
    <w:name w:val="footer"/>
    <w:basedOn w:val="Normal"/>
    <w:link w:val="PodnojeChar"/>
    <w:uiPriority w:val="99"/>
    <w:unhideWhenUsed/>
    <w:rsid w:val="00FE01F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E01F1"/>
    <w:rPr>
      <w:rFonts w:ascii="Aldine721 BT" w:hAnsi="Aldine721 BT" w:cs="Aldine721 BT"/>
      <w:lang w:val="en-US" w:eastAsia="en-US"/>
    </w:rPr>
  </w:style>
  <w:style w:type="paragraph" w:customStyle="1" w:styleId="Standard">
    <w:name w:val="Standard"/>
    <w:rsid w:val="00CB75AC"/>
    <w:pPr>
      <w:suppressAutoHyphens/>
      <w:autoSpaceDN w:val="0"/>
      <w:textAlignment w:val="baseline"/>
    </w:pPr>
    <w:rPr>
      <w:rFonts w:ascii="Arial" w:hAnsi="Arial" w:cs="Arial"/>
      <w:kern w:val="3"/>
      <w:sz w:val="24"/>
      <w:szCs w:val="24"/>
    </w:rPr>
  </w:style>
  <w:style w:type="paragraph" w:customStyle="1" w:styleId="Default">
    <w:name w:val="Default"/>
    <w:rsid w:val="00CB75AC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C93671-EF90-4EBA-BCDA-7408C1B0F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1171</Words>
  <Characters>6676</Characters>
  <Application>Microsoft Office Word</Application>
  <DocSecurity>0</DocSecurity>
  <Lines>55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OPĆINA DUBROVAČKO PRIMORJE, 20 232 Slano, Trg Ruđera Boškovića 1, OIB:3233397849, koju zastupa načelnik Nikola Knežić, (u daljnjem tekstu Naručitelj),</vt:lpstr>
    </vt:vector>
  </TitlesOfParts>
  <Company>ms</Company>
  <LinksUpToDate>false</LinksUpToDate>
  <CharactersWithSpaces>7832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OPĆINA DUBROVAČKO PRIMORJE, 20 232 Slano, Trg Ruđera Boškovića 1, OIB:3233397849, koju zastupa načelnik Nikola Knežić, (u daljnjem tekstu Naručitelj),</dc:title>
  <dc:creator>PC</dc:creator>
  <cp:lastModifiedBy>Dubravaka</cp:lastModifiedBy>
  <cp:revision>3</cp:revision>
  <cp:lastPrinted>2021-04-14T06:20:00Z</cp:lastPrinted>
  <dcterms:created xsi:type="dcterms:W3CDTF">2021-04-14T05:58:00Z</dcterms:created>
  <dcterms:modified xsi:type="dcterms:W3CDTF">2021-04-14T06:22:00Z</dcterms:modified>
</cp:coreProperties>
</file>